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62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288"/>
        <w:gridCol w:w="778"/>
        <w:gridCol w:w="1026"/>
        <w:gridCol w:w="999"/>
        <w:gridCol w:w="1313"/>
        <w:gridCol w:w="1276"/>
        <w:gridCol w:w="1399"/>
        <w:gridCol w:w="1438"/>
        <w:gridCol w:w="867"/>
        <w:gridCol w:w="696"/>
        <w:gridCol w:w="1710"/>
        <w:gridCol w:w="1890"/>
        <w:gridCol w:w="1082"/>
      </w:tblGrid>
      <w:tr w:rsidR="005E2464" w:rsidRPr="005E2464" w:rsidTr="005E2464">
        <w:trPr>
          <w:trHeight w:val="1369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4"/>
              </w:rPr>
            </w:pPr>
            <w:r w:rsidRPr="005E2464">
              <w:rPr>
                <w:rFonts w:ascii="Sylfaen" w:eastAsia="Times New Roman" w:hAnsi="Sylfaen" w:cs="Arial"/>
                <w:b/>
                <w:bCs/>
                <w:sz w:val="14"/>
              </w:rPr>
              <w:t>#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b/>
                <w:bCs/>
                <w:sz w:val="14"/>
              </w:rPr>
              <w:t>რეგიონი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b/>
                <w:bCs/>
                <w:sz w:val="14"/>
              </w:rPr>
              <w:t>რაიონი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b/>
                <w:bCs/>
                <w:sz w:val="14"/>
              </w:rPr>
              <w:t>სურსათის</w:t>
            </w:r>
            <w:proofErr w:type="spellEnd"/>
            <w:r w:rsidRPr="005E2464">
              <w:rPr>
                <w:rFonts w:ascii="Sylfaen" w:eastAsia="Times New Roman" w:hAnsi="Sylfaen" w:cs="Arial"/>
                <w:b/>
                <w:bCs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b/>
                <w:bCs/>
                <w:sz w:val="14"/>
              </w:rPr>
              <w:t>დასახელება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b/>
                <w:bCs/>
                <w:sz w:val="14"/>
              </w:rPr>
              <w:t>დამატებითი</w:t>
            </w:r>
            <w:proofErr w:type="spellEnd"/>
            <w:r w:rsidRPr="005E2464">
              <w:rPr>
                <w:rFonts w:ascii="Sylfaen" w:eastAsia="Times New Roman" w:hAnsi="Sylfaen" w:cs="Arial"/>
                <w:b/>
                <w:bCs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b/>
                <w:bCs/>
                <w:sz w:val="14"/>
              </w:rPr>
              <w:t>ცნობები</w:t>
            </w:r>
            <w:proofErr w:type="spellEnd"/>
            <w:r w:rsidRPr="005E2464">
              <w:rPr>
                <w:rFonts w:ascii="Sylfaen" w:eastAsia="Times New Roman" w:hAnsi="Sylfaen" w:cs="Arial"/>
                <w:b/>
                <w:bCs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b/>
                <w:bCs/>
                <w:sz w:val="14"/>
              </w:rPr>
              <w:t>სურსათის</w:t>
            </w:r>
            <w:proofErr w:type="spellEnd"/>
            <w:r w:rsidRPr="005E2464">
              <w:rPr>
                <w:rFonts w:ascii="Sylfaen" w:eastAsia="Times New Roman" w:hAnsi="Sylfaen" w:cs="Arial"/>
                <w:b/>
                <w:bCs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b/>
                <w:bCs/>
                <w:sz w:val="14"/>
              </w:rPr>
              <w:t>შესახებ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b/>
                <w:bCs/>
                <w:sz w:val="14"/>
              </w:rPr>
              <w:t>ნიმუშის</w:t>
            </w:r>
            <w:proofErr w:type="spellEnd"/>
            <w:r w:rsidRPr="005E2464">
              <w:rPr>
                <w:rFonts w:ascii="Sylfaen" w:eastAsia="Times New Roman" w:hAnsi="Sylfaen" w:cs="Arial"/>
                <w:b/>
                <w:bCs/>
                <w:sz w:val="14"/>
              </w:rPr>
              <w:t>/</w:t>
            </w:r>
            <w:proofErr w:type="spellStart"/>
            <w:r w:rsidRPr="005E2464">
              <w:rPr>
                <w:rFonts w:ascii="Sylfaen" w:eastAsia="Times New Roman" w:hAnsi="Sylfaen" w:cs="Arial"/>
                <w:b/>
                <w:bCs/>
                <w:sz w:val="14"/>
              </w:rPr>
              <w:t>სინჯის</w:t>
            </w:r>
            <w:proofErr w:type="spellEnd"/>
            <w:r w:rsidRPr="005E2464">
              <w:rPr>
                <w:rFonts w:ascii="Sylfaen" w:eastAsia="Times New Roman" w:hAnsi="Sylfaen" w:cs="Arial"/>
                <w:b/>
                <w:bCs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b/>
                <w:bCs/>
                <w:sz w:val="14"/>
              </w:rPr>
              <w:t>აღების</w:t>
            </w:r>
            <w:proofErr w:type="spellEnd"/>
            <w:r w:rsidRPr="005E2464">
              <w:rPr>
                <w:rFonts w:ascii="Sylfaen" w:eastAsia="Times New Roman" w:hAnsi="Sylfaen" w:cs="Arial"/>
                <w:b/>
                <w:bCs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b/>
                <w:bCs/>
                <w:sz w:val="14"/>
              </w:rPr>
              <w:t>მიზანი</w:t>
            </w:r>
            <w:proofErr w:type="spellEnd"/>
            <w:r w:rsidRPr="005E2464">
              <w:rPr>
                <w:rFonts w:ascii="Sylfaen" w:eastAsia="Times New Roman" w:hAnsi="Sylfaen" w:cs="Arial"/>
                <w:b/>
                <w:bCs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b/>
                <w:bCs/>
                <w:sz w:val="14"/>
              </w:rPr>
              <w:t>და</w:t>
            </w:r>
            <w:proofErr w:type="spellEnd"/>
            <w:r w:rsidRPr="005E2464">
              <w:rPr>
                <w:rFonts w:ascii="Sylfaen" w:eastAsia="Times New Roman" w:hAnsi="Sylfaen" w:cs="Arial"/>
                <w:b/>
                <w:bCs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b/>
                <w:bCs/>
                <w:sz w:val="14"/>
              </w:rPr>
              <w:t>თარიღი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b/>
                <w:bCs/>
                <w:sz w:val="14"/>
              </w:rPr>
              <w:t>ნიმუშის</w:t>
            </w:r>
            <w:proofErr w:type="spellEnd"/>
            <w:r w:rsidRPr="005E2464">
              <w:rPr>
                <w:rFonts w:ascii="Sylfaen" w:eastAsia="Times New Roman" w:hAnsi="Sylfaen" w:cs="Arial"/>
                <w:b/>
                <w:bCs/>
                <w:sz w:val="14"/>
              </w:rPr>
              <w:t>/</w:t>
            </w:r>
            <w:proofErr w:type="spellStart"/>
            <w:r w:rsidRPr="005E2464">
              <w:rPr>
                <w:rFonts w:ascii="Sylfaen" w:eastAsia="Times New Roman" w:hAnsi="Sylfaen" w:cs="Arial"/>
                <w:b/>
                <w:bCs/>
                <w:sz w:val="14"/>
              </w:rPr>
              <w:t>სინჯის</w:t>
            </w:r>
            <w:proofErr w:type="spellEnd"/>
            <w:r w:rsidRPr="005E2464">
              <w:rPr>
                <w:rFonts w:ascii="Sylfaen" w:eastAsia="Times New Roman" w:hAnsi="Sylfaen" w:cs="Arial"/>
                <w:b/>
                <w:bCs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b/>
                <w:bCs/>
                <w:sz w:val="14"/>
              </w:rPr>
              <w:t>აღების</w:t>
            </w:r>
            <w:proofErr w:type="spellEnd"/>
            <w:r w:rsidRPr="005E2464">
              <w:rPr>
                <w:rFonts w:ascii="Sylfaen" w:eastAsia="Times New Roman" w:hAnsi="Sylfaen" w:cs="Arial"/>
                <w:b/>
                <w:bCs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b/>
                <w:bCs/>
                <w:sz w:val="14"/>
              </w:rPr>
              <w:t>ადგილი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b/>
                <w:bCs/>
                <w:sz w:val="14"/>
              </w:rPr>
              <w:t>სურსათის</w:t>
            </w:r>
            <w:proofErr w:type="spellEnd"/>
            <w:r w:rsidRPr="005E2464">
              <w:rPr>
                <w:rFonts w:ascii="Sylfaen" w:eastAsia="Times New Roman" w:hAnsi="Sylfaen" w:cs="Arial"/>
                <w:b/>
                <w:bCs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b/>
                <w:bCs/>
                <w:sz w:val="14"/>
              </w:rPr>
              <w:t>მწარმოებელი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b/>
                <w:bCs/>
                <w:sz w:val="14"/>
              </w:rPr>
              <w:t>გამოცდის</w:t>
            </w:r>
            <w:proofErr w:type="spellEnd"/>
            <w:r w:rsidRPr="005E2464">
              <w:rPr>
                <w:rFonts w:ascii="Sylfaen" w:eastAsia="Times New Roman" w:hAnsi="Sylfaen" w:cs="Arial"/>
                <w:b/>
                <w:bCs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b/>
                <w:bCs/>
                <w:sz w:val="14"/>
              </w:rPr>
              <w:t>ოქმი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b/>
                <w:bCs/>
                <w:sz w:val="14"/>
              </w:rPr>
              <w:t>დარღვევა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b/>
                <w:bCs/>
                <w:sz w:val="14"/>
              </w:rPr>
              <w:t>დარღვევის</w:t>
            </w:r>
            <w:proofErr w:type="spellEnd"/>
            <w:r w:rsidRPr="005E2464">
              <w:rPr>
                <w:rFonts w:ascii="Sylfaen" w:eastAsia="Times New Roman" w:hAnsi="Sylfaen" w:cs="Arial"/>
                <w:b/>
                <w:bCs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b/>
                <w:bCs/>
                <w:sz w:val="14"/>
              </w:rPr>
              <w:t>ტიპი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b/>
                <w:bCs/>
                <w:sz w:val="14"/>
              </w:rPr>
              <w:t>დარღვევის</w:t>
            </w:r>
            <w:proofErr w:type="spellEnd"/>
            <w:r w:rsidRPr="005E2464">
              <w:rPr>
                <w:rFonts w:ascii="Sylfaen" w:eastAsia="Times New Roman" w:hAnsi="Sylfaen" w:cs="Arial"/>
                <w:b/>
                <w:bCs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b/>
                <w:bCs/>
                <w:sz w:val="14"/>
              </w:rPr>
              <w:t>მაჩვენებელი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b/>
                <w:bCs/>
                <w:sz w:val="14"/>
              </w:rPr>
              <w:t>რეაგირება</w:t>
            </w:r>
            <w:proofErr w:type="spellEnd"/>
          </w:p>
        </w:tc>
      </w:tr>
      <w:tr w:rsidR="005E2464" w:rsidRPr="005E2464" w:rsidTr="005E2464">
        <w:trPr>
          <w:trHeight w:val="1920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4"/>
              </w:rPr>
            </w:pPr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აჭარა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ხელვაჩაური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სასმელი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წყალი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გამანაწილებელი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ქსელი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613C11" w:rsidP="005E246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4"/>
                <w:szCs w:val="20"/>
                <w:u w:val="single"/>
              </w:rPr>
            </w:pPr>
            <w:hyperlink r:id="rId4" w:history="1">
              <w:proofErr w:type="spellStart"/>
              <w:r w:rsidR="005E2464" w:rsidRPr="005E2464">
                <w:rPr>
                  <w:rFonts w:ascii="Sylfaen" w:eastAsia="Times New Roman" w:hAnsi="Sylfaen" w:cs="Sylfaen"/>
                  <w:color w:val="0000FF"/>
                  <w:sz w:val="14"/>
                  <w:szCs w:val="20"/>
                  <w:u w:val="single"/>
                </w:rPr>
                <w:t>აქტი</w:t>
              </w:r>
              <w:proofErr w:type="spellEnd"/>
              <w:r w:rsidR="005E2464" w:rsidRPr="005E2464">
                <w:rPr>
                  <w:rFonts w:ascii="Arial" w:eastAsia="Times New Roman" w:hAnsi="Arial" w:cs="Arial"/>
                  <w:color w:val="0000FF"/>
                  <w:sz w:val="14"/>
                  <w:szCs w:val="20"/>
                  <w:u w:val="single"/>
                </w:rPr>
                <w:t xml:space="preserve"> #02-97 - 04.05.2016</w:t>
              </w:r>
            </w:hyperlink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4"/>
              </w:rPr>
            </w:pPr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ა(ა)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იპ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ხულოს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ბაღების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გაერთიანება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' ს/კ 448047097     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დაბა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ხულოს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ბაგა-ბაღი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რუსთაველის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ქ. #13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4"/>
              </w:rPr>
            </w:pPr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ა(ა)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იპ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ხულოს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წყალკანალი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, ს/კ 248056641 "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ბაბანურის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წყალსადენი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"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613C11" w:rsidP="005E2464">
            <w:pPr>
              <w:spacing w:after="0" w:line="240" w:lineRule="auto"/>
              <w:rPr>
                <w:rFonts w:ascii="Sylfaen" w:eastAsia="Times New Roman" w:hAnsi="Sylfaen" w:cs="Arial"/>
                <w:color w:val="0000FF"/>
                <w:sz w:val="14"/>
                <w:u w:val="single"/>
              </w:rPr>
            </w:pPr>
            <w:hyperlink r:id="rId5" w:history="1">
              <w:r w:rsidR="005E2464" w:rsidRPr="005E2464">
                <w:rPr>
                  <w:rFonts w:ascii="Sylfaen" w:eastAsia="Times New Roman" w:hAnsi="Sylfaen" w:cs="Arial"/>
                  <w:color w:val="0000FF"/>
                  <w:sz w:val="14"/>
                  <w:u w:val="single"/>
                </w:rPr>
                <w:t>#1712 07.05.16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კი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მიკრობიოლოგიური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sz w:val="14"/>
              </w:rPr>
            </w:pPr>
            <w:r w:rsidRPr="005E2464">
              <w:rPr>
                <w:rFonts w:ascii="Sylfaen" w:eastAsia="Times New Roman" w:hAnsi="Sylfaen" w:cs="Arial"/>
                <w:sz w:val="14"/>
              </w:rPr>
              <w:t xml:space="preserve">300,0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მლ-ში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აღმოჩნდა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საერთო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კოლიფორმები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(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ნორმა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: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არ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დაიშვება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) 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და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 300,0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მლ-ში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აღმოჩნდა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E.coli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ში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  (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ნორმა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: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არ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დაიშვება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)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4"/>
              </w:rPr>
            </w:pPr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 </w:t>
            </w:r>
          </w:p>
        </w:tc>
      </w:tr>
      <w:tr w:rsidR="005E2464" w:rsidRPr="005E2464" w:rsidTr="005E2464">
        <w:trPr>
          <w:trHeight w:val="1920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sz w:val="14"/>
              </w:rPr>
            </w:pPr>
            <w:r w:rsidRPr="005E2464">
              <w:rPr>
                <w:rFonts w:ascii="Sylfaen" w:eastAsia="Times New Roman" w:hAnsi="Sylfaen" w:cs="Arial"/>
                <w:sz w:val="14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აჭარა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ხელვაჩაური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sz w:val="14"/>
                <w:szCs w:val="2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sz w:val="14"/>
                <w:szCs w:val="24"/>
              </w:rPr>
              <w:t>სასმელი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  <w:szCs w:val="2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  <w:szCs w:val="24"/>
              </w:rPr>
              <w:t>წყალი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გამანაწილებელი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ქსელი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613C11" w:rsidP="005E246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4"/>
                <w:szCs w:val="20"/>
                <w:u w:val="single"/>
              </w:rPr>
            </w:pPr>
            <w:hyperlink r:id="rId6" w:history="1">
              <w:proofErr w:type="spellStart"/>
              <w:r w:rsidR="005E2464" w:rsidRPr="005E2464">
                <w:rPr>
                  <w:rFonts w:ascii="Sylfaen" w:eastAsia="Times New Roman" w:hAnsi="Sylfaen" w:cs="Sylfaen"/>
                  <w:color w:val="0000FF"/>
                  <w:sz w:val="14"/>
                  <w:szCs w:val="20"/>
                  <w:u w:val="single"/>
                </w:rPr>
                <w:t>აქტ</w:t>
              </w:r>
              <w:proofErr w:type="spellEnd"/>
              <w:r w:rsidR="005E2464" w:rsidRPr="005E2464">
                <w:rPr>
                  <w:rFonts w:ascii="Arial" w:eastAsia="Times New Roman" w:hAnsi="Arial" w:cs="Arial"/>
                  <w:color w:val="0000FF"/>
                  <w:sz w:val="14"/>
                  <w:szCs w:val="20"/>
                  <w:u w:val="single"/>
                </w:rPr>
                <w:t xml:space="preserve"> </w:t>
              </w:r>
              <w:r w:rsidR="005E2464" w:rsidRPr="005E2464">
                <w:rPr>
                  <w:rFonts w:ascii="Sylfaen" w:eastAsia="Times New Roman" w:hAnsi="Sylfaen" w:cs="Sylfaen"/>
                  <w:color w:val="0000FF"/>
                  <w:sz w:val="14"/>
                  <w:szCs w:val="20"/>
                  <w:u w:val="single"/>
                </w:rPr>
                <w:t>ი</w:t>
              </w:r>
              <w:r w:rsidR="005E2464" w:rsidRPr="005E2464">
                <w:rPr>
                  <w:rFonts w:ascii="Arial" w:eastAsia="Times New Roman" w:hAnsi="Arial" w:cs="Arial"/>
                  <w:color w:val="0000FF"/>
                  <w:sz w:val="14"/>
                  <w:szCs w:val="20"/>
                  <w:u w:val="single"/>
                </w:rPr>
                <w:t>#02-119 - 23.05.20126</w:t>
              </w:r>
            </w:hyperlink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4"/>
              </w:rPr>
            </w:pPr>
            <w:proofErr w:type="spellStart"/>
            <w:proofErr w:type="gram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სოფ</w:t>
            </w:r>
            <w:proofErr w:type="spellEnd"/>
            <w:proofErr w:type="gram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. </w:t>
            </w:r>
            <w:proofErr w:type="spellStart"/>
            <w:proofErr w:type="gram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მახვილაურის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მიწისქვეშა</w:t>
            </w:r>
            <w:proofErr w:type="spellEnd"/>
            <w:proofErr w:type="gram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წყალმომარაგების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წყარო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. </w:t>
            </w:r>
            <w:proofErr w:type="spellStart"/>
            <w:proofErr w:type="gram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მოქალაქე</w:t>
            </w:r>
            <w:proofErr w:type="spellEnd"/>
            <w:proofErr w:type="gram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ცირა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დუმბაძის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საცხოვრებელი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სახლის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ეზოს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ონკანიდა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შ.პ.ს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ხელვაჩაურის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წყალკანალი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613C11" w:rsidP="005E2464">
            <w:pPr>
              <w:spacing w:after="0" w:line="240" w:lineRule="auto"/>
              <w:rPr>
                <w:rFonts w:ascii="Sylfaen" w:eastAsia="Times New Roman" w:hAnsi="Sylfaen" w:cs="Arial"/>
                <w:color w:val="0000FF"/>
                <w:sz w:val="14"/>
                <w:u w:val="single"/>
              </w:rPr>
            </w:pPr>
            <w:hyperlink r:id="rId7" w:history="1">
              <w:r w:rsidR="005E2464" w:rsidRPr="005E2464">
                <w:rPr>
                  <w:rFonts w:ascii="Sylfaen" w:eastAsia="Times New Roman" w:hAnsi="Sylfaen" w:cs="Arial"/>
                  <w:color w:val="0000FF"/>
                  <w:sz w:val="14"/>
                  <w:u w:val="single"/>
                </w:rPr>
                <w:t>#2102  27.05.16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კი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მიკრობიოლოგიური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,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ორგანოლეპტიკური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სიმღვრივე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, pH, 300,0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მლ-ში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აღმოჩნდა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საერთო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კოლიფორმები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(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ნორმა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: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არ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დაიშვება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) 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და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 300,0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მლ-ში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აღმოჩნდა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E.coli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ში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  (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ნორმა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: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არ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დაიშვება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)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sz w:val="14"/>
              </w:rPr>
            </w:pPr>
            <w:r w:rsidRPr="005E2464">
              <w:rPr>
                <w:rFonts w:ascii="Sylfaen" w:eastAsia="Times New Roman" w:hAnsi="Sylfaen" w:cs="Arial"/>
                <w:sz w:val="14"/>
              </w:rPr>
              <w:t> </w:t>
            </w:r>
          </w:p>
        </w:tc>
      </w:tr>
      <w:tr w:rsidR="005E2464" w:rsidRPr="005E2464" w:rsidTr="005E2464">
        <w:trPr>
          <w:trHeight w:val="2235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4"/>
              </w:rPr>
            </w:pPr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აჭარა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ხელვაჩაური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სასმელი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წყალი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გამანაწილებელი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ქსელი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613C11" w:rsidP="005E2464">
            <w:pPr>
              <w:spacing w:after="0" w:line="240" w:lineRule="auto"/>
              <w:rPr>
                <w:rFonts w:ascii="Sylfaen" w:eastAsia="Times New Roman" w:hAnsi="Sylfaen" w:cs="Arial"/>
                <w:color w:val="0000FF"/>
                <w:sz w:val="14"/>
                <w:u w:val="single"/>
              </w:rPr>
            </w:pPr>
            <w:hyperlink r:id="rId8" w:history="1">
              <w:proofErr w:type="spellStart"/>
              <w:r w:rsidR="005E2464" w:rsidRPr="005E2464">
                <w:rPr>
                  <w:rFonts w:ascii="Sylfaen" w:eastAsia="Times New Roman" w:hAnsi="Sylfaen" w:cs="Arial"/>
                  <w:color w:val="0000FF"/>
                  <w:sz w:val="14"/>
                  <w:u w:val="single"/>
                </w:rPr>
                <w:t>აქტი</w:t>
              </w:r>
              <w:proofErr w:type="spellEnd"/>
              <w:r w:rsidR="005E2464" w:rsidRPr="005E2464">
                <w:rPr>
                  <w:rFonts w:ascii="Sylfaen" w:eastAsia="Times New Roman" w:hAnsi="Sylfaen" w:cs="Arial"/>
                  <w:color w:val="0000FF"/>
                  <w:sz w:val="14"/>
                  <w:u w:val="single"/>
                </w:rPr>
                <w:t xml:space="preserve"> #02-138 -  15.06.2016</w:t>
              </w:r>
            </w:hyperlink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4"/>
              </w:rPr>
            </w:pPr>
            <w:proofErr w:type="spellStart"/>
            <w:proofErr w:type="gram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წყაროს</w:t>
            </w:r>
            <w:proofErr w:type="spellEnd"/>
            <w:proofErr w:type="gram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წყლის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სათავე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-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ხელვაჩაური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,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სოფ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. </w:t>
            </w:r>
            <w:proofErr w:type="spellStart"/>
            <w:proofErr w:type="gram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სატეხია</w:t>
            </w:r>
            <w:proofErr w:type="spellEnd"/>
            <w:proofErr w:type="gram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. </w:t>
            </w:r>
            <w:proofErr w:type="spellStart"/>
            <w:proofErr w:type="gram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წყლის</w:t>
            </w:r>
            <w:proofErr w:type="spellEnd"/>
            <w:proofErr w:type="gram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ავზი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მდებარეობს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საცხოვრებელი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სახლიდან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30 მ-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ში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. </w:t>
            </w:r>
            <w:proofErr w:type="spellStart"/>
            <w:proofErr w:type="gram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ამ</w:t>
            </w:r>
            <w:proofErr w:type="spellEnd"/>
            <w:proofErr w:type="gram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წყალით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სარგებლობს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ორი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ოჯახი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არ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იმყოფება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უწყებრივ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დაქვემდებარებაში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613C11" w:rsidP="005E2464">
            <w:pPr>
              <w:spacing w:after="0" w:line="240" w:lineRule="auto"/>
              <w:rPr>
                <w:rFonts w:ascii="Sylfaen" w:eastAsia="Times New Roman" w:hAnsi="Sylfaen" w:cs="Arial"/>
                <w:color w:val="0000FF"/>
                <w:sz w:val="14"/>
                <w:u w:val="single"/>
              </w:rPr>
            </w:pPr>
            <w:hyperlink r:id="rId9" w:history="1">
              <w:r w:rsidR="005E2464" w:rsidRPr="005E2464">
                <w:rPr>
                  <w:rFonts w:ascii="Sylfaen" w:eastAsia="Times New Roman" w:hAnsi="Sylfaen" w:cs="Arial"/>
                  <w:color w:val="0000FF"/>
                  <w:sz w:val="14"/>
                  <w:u w:val="single"/>
                </w:rPr>
                <w:t>#2544  19.06.2016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კი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მიკრობიოლოგიური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მაფანმრ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37 ºC - 250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კწე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(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ნორმა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20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კწე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); 22ºC - 400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კწე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(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ნორმა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100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კწე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); 300,0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მლ-ში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აღმოჩნდა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საერთო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კოლიფორმები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(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ნორმა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: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არ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დაიშვება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); 300,0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მლ-ში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აღმოჩნდა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E.coli (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ნორმა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: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არ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დაიშვება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);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sz w:val="14"/>
              </w:rPr>
            </w:pPr>
            <w:r w:rsidRPr="005E2464">
              <w:rPr>
                <w:rFonts w:ascii="Sylfaen" w:eastAsia="Times New Roman" w:hAnsi="Sylfaen" w:cs="Arial"/>
                <w:sz w:val="14"/>
              </w:rPr>
              <w:t> </w:t>
            </w:r>
          </w:p>
        </w:tc>
      </w:tr>
      <w:tr w:rsidR="005E2464" w:rsidRPr="005E2464" w:rsidTr="005E2464">
        <w:trPr>
          <w:trHeight w:val="1920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sz w:val="14"/>
              </w:rPr>
            </w:pPr>
            <w:r w:rsidRPr="005E2464">
              <w:rPr>
                <w:rFonts w:ascii="Sylfaen" w:eastAsia="Times New Roman" w:hAnsi="Sylfaen" w:cs="Arial"/>
                <w:sz w:val="1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აჭარა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სარფი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სასმელი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წყალი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გამანაწილებელი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ქსელი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613C11" w:rsidP="005E2464">
            <w:pPr>
              <w:spacing w:after="0" w:line="240" w:lineRule="auto"/>
              <w:rPr>
                <w:rFonts w:ascii="Sylfaen" w:eastAsia="Times New Roman" w:hAnsi="Sylfaen" w:cs="Arial"/>
                <w:color w:val="0000FF"/>
                <w:sz w:val="14"/>
                <w:u w:val="single"/>
              </w:rPr>
            </w:pPr>
            <w:hyperlink r:id="rId10" w:history="1">
              <w:proofErr w:type="spellStart"/>
              <w:r w:rsidR="005E2464" w:rsidRPr="005E2464">
                <w:rPr>
                  <w:rFonts w:ascii="Sylfaen" w:eastAsia="Times New Roman" w:hAnsi="Sylfaen" w:cs="Arial"/>
                  <w:color w:val="0000FF"/>
                  <w:sz w:val="14"/>
                  <w:u w:val="single"/>
                </w:rPr>
                <w:t>აქტი</w:t>
              </w:r>
              <w:proofErr w:type="spellEnd"/>
              <w:r w:rsidR="005E2464" w:rsidRPr="005E2464">
                <w:rPr>
                  <w:rFonts w:ascii="Sylfaen" w:eastAsia="Times New Roman" w:hAnsi="Sylfaen" w:cs="Arial"/>
                  <w:color w:val="0000FF"/>
                  <w:sz w:val="14"/>
                  <w:u w:val="single"/>
                </w:rPr>
                <w:t xml:space="preserve"> #02-232 ა 26.08.2016</w:t>
              </w:r>
            </w:hyperlink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სარფი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 (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კაფე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ბარი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ოქროს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საწმისი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სამზარეულოს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ონკანიდან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შ.პ.ს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ხელვაჩაურის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წყალკანალი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613C11" w:rsidP="005E2464">
            <w:pPr>
              <w:spacing w:after="0" w:line="240" w:lineRule="auto"/>
              <w:rPr>
                <w:rFonts w:ascii="Sylfaen" w:eastAsia="Times New Roman" w:hAnsi="Sylfaen" w:cs="Arial"/>
                <w:color w:val="0000FF"/>
                <w:sz w:val="14"/>
                <w:u w:val="single"/>
              </w:rPr>
            </w:pPr>
            <w:hyperlink r:id="rId11" w:history="1">
              <w:r w:rsidR="005E2464" w:rsidRPr="005E2464">
                <w:rPr>
                  <w:rFonts w:ascii="Sylfaen" w:eastAsia="Times New Roman" w:hAnsi="Sylfaen" w:cs="Arial"/>
                  <w:color w:val="0000FF"/>
                  <w:sz w:val="14"/>
                  <w:u w:val="single"/>
                </w:rPr>
                <w:t>#3734.  30.08.2016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კი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4" w:rsidRPr="00613C11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sz w:val="14"/>
                <w:lang w:val="ka-GE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მიკრობიოლოგიური</w:t>
            </w:r>
            <w:proofErr w:type="spellEnd"/>
            <w:r w:rsidR="00613C11">
              <w:rPr>
                <w:rFonts w:ascii="Sylfaen" w:eastAsia="Times New Roman" w:hAnsi="Sylfaen" w:cs="Arial"/>
                <w:sz w:val="14"/>
                <w:lang w:val="ka-GE"/>
              </w:rPr>
              <w:t xml:space="preserve">, </w:t>
            </w:r>
            <w:proofErr w:type="spellStart"/>
            <w:r w:rsidR="00613C11" w:rsidRPr="005E2464">
              <w:rPr>
                <w:rFonts w:ascii="Sylfaen" w:eastAsia="Times New Roman" w:hAnsi="Sylfaen" w:cs="Arial"/>
                <w:sz w:val="14"/>
              </w:rPr>
              <w:t>ორგანოლეპტიკური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613C11" w:rsidP="005E2464">
            <w:pPr>
              <w:spacing w:after="0" w:line="240" w:lineRule="auto"/>
              <w:rPr>
                <w:rFonts w:ascii="Sylfaen" w:eastAsia="Times New Roman" w:hAnsi="Sylfaen" w:cs="Arial"/>
                <w:sz w:val="14"/>
              </w:rPr>
            </w:pPr>
            <w:r>
              <w:rPr>
                <w:rFonts w:ascii="Sylfaen" w:eastAsia="Times New Roman" w:hAnsi="Sylfaen" w:cs="Arial"/>
                <w:sz w:val="14"/>
                <w:lang w:val="ka-GE"/>
              </w:rPr>
              <w:t xml:space="preserve">სიმღვრივე, </w:t>
            </w:r>
            <w:r w:rsidR="005E2464" w:rsidRPr="005E2464">
              <w:rPr>
                <w:rFonts w:ascii="Sylfaen" w:eastAsia="Times New Roman" w:hAnsi="Sylfaen" w:cs="Arial"/>
                <w:sz w:val="14"/>
              </w:rPr>
              <w:t xml:space="preserve">300,0 </w:t>
            </w:r>
            <w:proofErr w:type="spellStart"/>
            <w:r w:rsidR="005E2464" w:rsidRPr="005E2464">
              <w:rPr>
                <w:rFonts w:ascii="Sylfaen" w:eastAsia="Times New Roman" w:hAnsi="Sylfaen" w:cs="Arial"/>
                <w:sz w:val="14"/>
              </w:rPr>
              <w:t>მლ-ში</w:t>
            </w:r>
            <w:proofErr w:type="spellEnd"/>
            <w:r w:rsidR="005E2464"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="005E2464" w:rsidRPr="005E2464">
              <w:rPr>
                <w:rFonts w:ascii="Sylfaen" w:eastAsia="Times New Roman" w:hAnsi="Sylfaen" w:cs="Arial"/>
                <w:sz w:val="14"/>
              </w:rPr>
              <w:t>აღმოჩნდა</w:t>
            </w:r>
            <w:proofErr w:type="spellEnd"/>
            <w:r w:rsidR="005E2464"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="005E2464" w:rsidRPr="005E2464">
              <w:rPr>
                <w:rFonts w:ascii="Sylfaen" w:eastAsia="Times New Roman" w:hAnsi="Sylfaen" w:cs="Arial"/>
                <w:sz w:val="14"/>
              </w:rPr>
              <w:t>საერთო</w:t>
            </w:r>
            <w:proofErr w:type="spellEnd"/>
            <w:r w:rsidR="005E2464"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="005E2464" w:rsidRPr="005E2464">
              <w:rPr>
                <w:rFonts w:ascii="Sylfaen" w:eastAsia="Times New Roman" w:hAnsi="Sylfaen" w:cs="Arial"/>
                <w:sz w:val="14"/>
              </w:rPr>
              <w:t>კოლიფორმები</w:t>
            </w:r>
            <w:proofErr w:type="spellEnd"/>
            <w:r w:rsidR="005E2464" w:rsidRPr="005E2464">
              <w:rPr>
                <w:rFonts w:ascii="Sylfaen" w:eastAsia="Times New Roman" w:hAnsi="Sylfaen" w:cs="Arial"/>
                <w:sz w:val="14"/>
              </w:rPr>
              <w:t xml:space="preserve"> (</w:t>
            </w:r>
            <w:proofErr w:type="spellStart"/>
            <w:r w:rsidR="005E2464" w:rsidRPr="005E2464">
              <w:rPr>
                <w:rFonts w:ascii="Sylfaen" w:eastAsia="Times New Roman" w:hAnsi="Sylfaen" w:cs="Arial"/>
                <w:sz w:val="14"/>
              </w:rPr>
              <w:t>ნორმა</w:t>
            </w:r>
            <w:proofErr w:type="spellEnd"/>
            <w:r w:rsidR="005E2464" w:rsidRPr="005E2464">
              <w:rPr>
                <w:rFonts w:ascii="Sylfaen" w:eastAsia="Times New Roman" w:hAnsi="Sylfaen" w:cs="Arial"/>
                <w:sz w:val="14"/>
              </w:rPr>
              <w:t xml:space="preserve">: </w:t>
            </w:r>
            <w:proofErr w:type="spellStart"/>
            <w:r w:rsidR="005E2464" w:rsidRPr="005E2464">
              <w:rPr>
                <w:rFonts w:ascii="Sylfaen" w:eastAsia="Times New Roman" w:hAnsi="Sylfaen" w:cs="Arial"/>
                <w:sz w:val="14"/>
              </w:rPr>
              <w:t>არ</w:t>
            </w:r>
            <w:proofErr w:type="spellEnd"/>
            <w:r w:rsidR="005E2464"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="005E2464" w:rsidRPr="005E2464">
              <w:rPr>
                <w:rFonts w:ascii="Sylfaen" w:eastAsia="Times New Roman" w:hAnsi="Sylfaen" w:cs="Arial"/>
                <w:sz w:val="14"/>
              </w:rPr>
              <w:t>დაიშვება</w:t>
            </w:r>
            <w:proofErr w:type="spellEnd"/>
            <w:r w:rsidR="005E2464" w:rsidRPr="005E2464">
              <w:rPr>
                <w:rFonts w:ascii="Sylfaen" w:eastAsia="Times New Roman" w:hAnsi="Sylfaen" w:cs="Arial"/>
                <w:sz w:val="14"/>
              </w:rPr>
              <w:t xml:space="preserve">)  </w:t>
            </w:r>
            <w:proofErr w:type="spellStart"/>
            <w:r w:rsidR="005E2464" w:rsidRPr="005E2464">
              <w:rPr>
                <w:rFonts w:ascii="Sylfaen" w:eastAsia="Times New Roman" w:hAnsi="Sylfaen" w:cs="Arial"/>
                <w:sz w:val="14"/>
              </w:rPr>
              <w:t>და</w:t>
            </w:r>
            <w:proofErr w:type="spellEnd"/>
            <w:r w:rsidR="005E2464" w:rsidRPr="005E2464">
              <w:rPr>
                <w:rFonts w:ascii="Sylfaen" w:eastAsia="Times New Roman" w:hAnsi="Sylfaen" w:cs="Arial"/>
                <w:sz w:val="14"/>
              </w:rPr>
              <w:t xml:space="preserve">  300,0 </w:t>
            </w:r>
            <w:proofErr w:type="spellStart"/>
            <w:r w:rsidR="005E2464" w:rsidRPr="005E2464">
              <w:rPr>
                <w:rFonts w:ascii="Sylfaen" w:eastAsia="Times New Roman" w:hAnsi="Sylfaen" w:cs="Arial"/>
                <w:sz w:val="14"/>
              </w:rPr>
              <w:t>მლ-ში</w:t>
            </w:r>
            <w:proofErr w:type="spellEnd"/>
            <w:r w:rsidR="005E2464"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="005E2464" w:rsidRPr="005E2464">
              <w:rPr>
                <w:rFonts w:ascii="Sylfaen" w:eastAsia="Times New Roman" w:hAnsi="Sylfaen" w:cs="Arial"/>
                <w:sz w:val="14"/>
              </w:rPr>
              <w:t>აღმოჩნდა</w:t>
            </w:r>
            <w:proofErr w:type="spellEnd"/>
            <w:r w:rsidR="005E2464" w:rsidRPr="005E2464">
              <w:rPr>
                <w:rFonts w:ascii="Sylfaen" w:eastAsia="Times New Roman" w:hAnsi="Sylfaen" w:cs="Arial"/>
                <w:sz w:val="14"/>
              </w:rPr>
              <w:t xml:space="preserve"> E.coli </w:t>
            </w:r>
            <w:proofErr w:type="spellStart"/>
            <w:r w:rsidR="005E2464" w:rsidRPr="005E2464">
              <w:rPr>
                <w:rFonts w:ascii="Sylfaen" w:eastAsia="Times New Roman" w:hAnsi="Sylfaen" w:cs="Arial"/>
                <w:sz w:val="14"/>
              </w:rPr>
              <w:t>ში</w:t>
            </w:r>
            <w:proofErr w:type="spellEnd"/>
            <w:r w:rsidR="005E2464" w:rsidRPr="005E2464">
              <w:rPr>
                <w:rFonts w:ascii="Sylfaen" w:eastAsia="Times New Roman" w:hAnsi="Sylfaen" w:cs="Arial"/>
                <w:sz w:val="14"/>
              </w:rPr>
              <w:t xml:space="preserve">   (</w:t>
            </w:r>
            <w:proofErr w:type="spellStart"/>
            <w:r w:rsidR="005E2464" w:rsidRPr="005E2464">
              <w:rPr>
                <w:rFonts w:ascii="Sylfaen" w:eastAsia="Times New Roman" w:hAnsi="Sylfaen" w:cs="Arial"/>
                <w:sz w:val="14"/>
              </w:rPr>
              <w:t>ნორმა</w:t>
            </w:r>
            <w:proofErr w:type="spellEnd"/>
            <w:r w:rsidR="005E2464" w:rsidRPr="005E2464">
              <w:rPr>
                <w:rFonts w:ascii="Sylfaen" w:eastAsia="Times New Roman" w:hAnsi="Sylfaen" w:cs="Arial"/>
                <w:sz w:val="14"/>
              </w:rPr>
              <w:t xml:space="preserve">: </w:t>
            </w:r>
            <w:proofErr w:type="spellStart"/>
            <w:r w:rsidR="005E2464" w:rsidRPr="005E2464">
              <w:rPr>
                <w:rFonts w:ascii="Sylfaen" w:eastAsia="Times New Roman" w:hAnsi="Sylfaen" w:cs="Arial"/>
                <w:sz w:val="14"/>
              </w:rPr>
              <w:t>არ</w:t>
            </w:r>
            <w:proofErr w:type="spellEnd"/>
            <w:r w:rsidR="005E2464"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="005E2464" w:rsidRPr="005E2464">
              <w:rPr>
                <w:rFonts w:ascii="Sylfaen" w:eastAsia="Times New Roman" w:hAnsi="Sylfaen" w:cs="Arial"/>
                <w:sz w:val="14"/>
              </w:rPr>
              <w:t>დაიშვება</w:t>
            </w:r>
            <w:proofErr w:type="spellEnd"/>
            <w:r w:rsidR="005E2464" w:rsidRPr="005E2464">
              <w:rPr>
                <w:rFonts w:ascii="Sylfaen" w:eastAsia="Times New Roman" w:hAnsi="Sylfaen" w:cs="Arial"/>
                <w:sz w:val="14"/>
              </w:rPr>
              <w:t xml:space="preserve">)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sz w:val="14"/>
              </w:rPr>
            </w:pPr>
            <w:r w:rsidRPr="005E2464">
              <w:rPr>
                <w:rFonts w:ascii="Sylfaen" w:eastAsia="Times New Roman" w:hAnsi="Sylfaen" w:cs="Arial"/>
                <w:sz w:val="14"/>
              </w:rPr>
              <w:t> </w:t>
            </w:r>
          </w:p>
        </w:tc>
      </w:tr>
      <w:tr w:rsidR="005E2464" w:rsidRPr="005E2464" w:rsidTr="005E2464">
        <w:trPr>
          <w:trHeight w:val="1980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4"/>
              </w:rPr>
            </w:pPr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lastRenderedPageBreak/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აჭარა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ხელვაჩაური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სასმელი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წყალი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გამანაწილებელი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ქსელი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613C11" w:rsidP="005E2464">
            <w:pPr>
              <w:spacing w:after="0" w:line="240" w:lineRule="auto"/>
              <w:rPr>
                <w:rFonts w:ascii="Sylfaen" w:eastAsia="Times New Roman" w:hAnsi="Sylfaen" w:cs="Arial"/>
                <w:color w:val="0000FF"/>
                <w:sz w:val="14"/>
                <w:u w:val="single"/>
              </w:rPr>
            </w:pPr>
            <w:hyperlink r:id="rId12" w:history="1">
              <w:proofErr w:type="spellStart"/>
              <w:r w:rsidR="005E2464" w:rsidRPr="005E2464">
                <w:rPr>
                  <w:rFonts w:ascii="Sylfaen" w:eastAsia="Times New Roman" w:hAnsi="Sylfaen" w:cs="Arial"/>
                  <w:color w:val="0000FF"/>
                  <w:sz w:val="14"/>
                  <w:u w:val="single"/>
                </w:rPr>
                <w:t>აქტი</w:t>
              </w:r>
              <w:proofErr w:type="spellEnd"/>
              <w:r w:rsidR="005E2464" w:rsidRPr="005E2464">
                <w:rPr>
                  <w:rFonts w:ascii="Sylfaen" w:eastAsia="Times New Roman" w:hAnsi="Sylfaen" w:cs="Arial"/>
                  <w:color w:val="0000FF"/>
                  <w:sz w:val="14"/>
                  <w:u w:val="single"/>
                </w:rPr>
                <w:t xml:space="preserve"> #02-233ა - 26.08.2016</w:t>
              </w:r>
            </w:hyperlink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ტაშხანის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წყალსადენი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,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სოფ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სალიბაური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ძველი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მერის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ტერიტორია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შ.პ.ს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ხელვაჩაურის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წყალკანალი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613C11" w:rsidP="005E2464">
            <w:pPr>
              <w:spacing w:after="0" w:line="240" w:lineRule="auto"/>
              <w:rPr>
                <w:rFonts w:ascii="Sylfaen" w:eastAsia="Times New Roman" w:hAnsi="Sylfaen" w:cs="Arial"/>
                <w:color w:val="0000FF"/>
                <w:sz w:val="14"/>
                <w:u w:val="single"/>
              </w:rPr>
            </w:pPr>
            <w:hyperlink r:id="rId13" w:history="1">
              <w:r w:rsidR="005E2464" w:rsidRPr="005E2464">
                <w:rPr>
                  <w:rFonts w:ascii="Sylfaen" w:eastAsia="Times New Roman" w:hAnsi="Sylfaen" w:cs="Arial"/>
                  <w:color w:val="0000FF"/>
                  <w:sz w:val="14"/>
                  <w:u w:val="single"/>
                </w:rPr>
                <w:t>#3735.  30.08.2016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კი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მიკრობიოლოგიური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,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ფიზიკო-ქიმიური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,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ორგანოლეპტიკური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სიმღვრივე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,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პერმანგანატული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ჟანგვადობა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, 300,0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მლ-ში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აღმოჩნდა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საერთო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კოლიფორმები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(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ნორმა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: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არ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დაიშვება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);  250მლ-ში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აღმოჩდა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St.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Faecalis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 (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ნორმა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: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არ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დაიშვება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) 300,0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მლ-ში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აღმოჩნდა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E.coli (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ნორმა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: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არ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დაიშვება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);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მაფანმრ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37 ºC - 150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კწე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(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ნორმა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20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კწე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); 22ºC - 220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კწე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(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ნორმა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100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კწე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>);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sz w:val="14"/>
              </w:rPr>
            </w:pPr>
            <w:r w:rsidRPr="005E2464">
              <w:rPr>
                <w:rFonts w:ascii="Sylfaen" w:eastAsia="Times New Roman" w:hAnsi="Sylfaen" w:cs="Arial"/>
                <w:sz w:val="14"/>
              </w:rPr>
              <w:t> </w:t>
            </w:r>
          </w:p>
        </w:tc>
      </w:tr>
      <w:tr w:rsidR="005E2464" w:rsidRPr="005E2464" w:rsidTr="005E2464">
        <w:trPr>
          <w:trHeight w:val="1365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sz w:val="14"/>
              </w:rPr>
            </w:pPr>
            <w:r w:rsidRPr="005E2464">
              <w:rPr>
                <w:rFonts w:ascii="Sylfaen" w:eastAsia="Times New Roman" w:hAnsi="Sylfaen" w:cs="Arial"/>
                <w:sz w:val="1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აჭარა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სარფი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სასმელი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წყალი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გამანაწილებელი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ქსელი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color w:val="0000FF"/>
                <w:sz w:val="14"/>
                <w:u w:val="single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color w:val="0000FF"/>
                <w:sz w:val="14"/>
                <w:u w:val="single"/>
              </w:rPr>
              <w:t>აქტი</w:t>
            </w:r>
            <w:proofErr w:type="spellEnd"/>
            <w:r w:rsidRPr="005E2464">
              <w:rPr>
                <w:rFonts w:ascii="Sylfaen" w:eastAsia="Times New Roman" w:hAnsi="Sylfaen" w:cs="Arial"/>
                <w:color w:val="0000FF"/>
                <w:sz w:val="14"/>
                <w:u w:val="single"/>
              </w:rPr>
              <w:t xml:space="preserve"> #02-255 - 12.09.16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სარფის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წყალსადენი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ი.მ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,,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მერი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კახიძე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''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კაფეს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სამზარეულოს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ონკანი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,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სარფი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,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საბაჟოს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მიმდებარე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ტერიტორია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შ.პ.ს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ხელვაჩაურის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წყალკანალი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613C11" w:rsidP="005E2464">
            <w:pPr>
              <w:spacing w:after="0" w:line="240" w:lineRule="auto"/>
              <w:rPr>
                <w:rFonts w:ascii="Sylfaen" w:eastAsia="Times New Roman" w:hAnsi="Sylfaen" w:cs="Arial"/>
                <w:color w:val="0000FF"/>
                <w:sz w:val="14"/>
                <w:u w:val="single"/>
              </w:rPr>
            </w:pPr>
            <w:hyperlink r:id="rId14" w:history="1">
              <w:r w:rsidR="005E2464" w:rsidRPr="005E2464">
                <w:rPr>
                  <w:rFonts w:ascii="Sylfaen" w:eastAsia="Times New Roman" w:hAnsi="Sylfaen" w:cs="Arial"/>
                  <w:color w:val="0000FF"/>
                  <w:sz w:val="14"/>
                  <w:u w:val="single"/>
                </w:rPr>
                <w:t>#4014  15.09.16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კი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მიკრობიოლოგიური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,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ორგანოლეპტიკური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სიმღვრივე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, 300,0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მლ-ში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აღმოჩნდა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საერთო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კოლიფორმები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(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ნორმა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: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არ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დაიშვება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) 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და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 300,0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მლ-ში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აღმო</w:t>
            </w:r>
            <w:bookmarkStart w:id="0" w:name="_GoBack"/>
            <w:bookmarkEnd w:id="0"/>
            <w:r w:rsidRPr="005E2464">
              <w:rPr>
                <w:rFonts w:ascii="Sylfaen" w:eastAsia="Times New Roman" w:hAnsi="Sylfaen" w:cs="Arial"/>
                <w:sz w:val="14"/>
              </w:rPr>
              <w:t>ჩნდა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E.coli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ში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  (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ნორმა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: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არ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დაიშვება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)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sz w:val="14"/>
              </w:rPr>
            </w:pPr>
            <w:r w:rsidRPr="005E2464">
              <w:rPr>
                <w:rFonts w:ascii="Sylfaen" w:eastAsia="Times New Roman" w:hAnsi="Sylfaen" w:cs="Arial"/>
                <w:sz w:val="14"/>
              </w:rPr>
              <w:t> </w:t>
            </w:r>
          </w:p>
        </w:tc>
      </w:tr>
      <w:tr w:rsidR="005E2464" w:rsidRPr="005E2464" w:rsidTr="005E2464">
        <w:trPr>
          <w:trHeight w:val="1365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4"/>
              </w:rPr>
            </w:pPr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აჭარა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სარფი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სასმელი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წყალი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გამანაწილებელი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ქსელი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color w:val="0000FF"/>
                <w:sz w:val="14"/>
                <w:u w:val="single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color w:val="0000FF"/>
                <w:sz w:val="14"/>
                <w:u w:val="single"/>
              </w:rPr>
              <w:t>აქტი</w:t>
            </w:r>
            <w:proofErr w:type="spellEnd"/>
            <w:r w:rsidRPr="005E2464">
              <w:rPr>
                <w:rFonts w:ascii="Sylfaen" w:eastAsia="Times New Roman" w:hAnsi="Sylfaen" w:cs="Arial"/>
                <w:color w:val="0000FF"/>
                <w:sz w:val="14"/>
                <w:u w:val="single"/>
              </w:rPr>
              <w:t xml:space="preserve"> #02-255 - 12.09.16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სარფის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წყალსადენი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ფ.პ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,,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ბეგლარ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ხორავა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''-ს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ეზოს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ონკანი</w:t>
            </w:r>
            <w:proofErr w:type="spellEnd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 xml:space="preserve">, </w:t>
            </w: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სარფი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შ.პ.ს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ხელვაჩაურის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წყალკანალი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613C11" w:rsidP="005E2464">
            <w:pPr>
              <w:spacing w:after="0" w:line="240" w:lineRule="auto"/>
              <w:rPr>
                <w:rFonts w:ascii="Sylfaen" w:eastAsia="Times New Roman" w:hAnsi="Sylfaen" w:cs="Arial"/>
                <w:color w:val="0000FF"/>
                <w:sz w:val="14"/>
                <w:u w:val="single"/>
              </w:rPr>
            </w:pPr>
            <w:hyperlink r:id="rId15" w:history="1">
              <w:r w:rsidR="005E2464" w:rsidRPr="005E2464">
                <w:rPr>
                  <w:rFonts w:ascii="Sylfaen" w:eastAsia="Times New Roman" w:hAnsi="Sylfaen" w:cs="Arial"/>
                  <w:color w:val="0000FF"/>
                  <w:sz w:val="14"/>
                  <w:u w:val="single"/>
                </w:rPr>
                <w:t>#4015  15.09.16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color w:val="000000"/>
                <w:sz w:val="14"/>
              </w:rPr>
              <w:t>კი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sz w:val="14"/>
              </w:rPr>
            </w:pP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მიკრობიოლოგიური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sz w:val="14"/>
              </w:rPr>
            </w:pPr>
            <w:r w:rsidRPr="005E2464">
              <w:rPr>
                <w:rFonts w:ascii="Sylfaen" w:eastAsia="Times New Roman" w:hAnsi="Sylfaen" w:cs="Arial"/>
                <w:sz w:val="14"/>
              </w:rPr>
              <w:t xml:space="preserve">300,0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მლ-ში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აღმოჩნდა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საერთო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კოლიფორმები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(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ნორმა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: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არ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 </w:t>
            </w:r>
            <w:proofErr w:type="spellStart"/>
            <w:r w:rsidRPr="005E2464">
              <w:rPr>
                <w:rFonts w:ascii="Sylfaen" w:eastAsia="Times New Roman" w:hAnsi="Sylfaen" w:cs="Arial"/>
                <w:sz w:val="14"/>
              </w:rPr>
              <w:t>დაიშვება</w:t>
            </w:r>
            <w:proofErr w:type="spellEnd"/>
            <w:r w:rsidRPr="005E2464">
              <w:rPr>
                <w:rFonts w:ascii="Sylfaen" w:eastAsia="Times New Roman" w:hAnsi="Sylfaen" w:cs="Arial"/>
                <w:sz w:val="14"/>
              </w:rPr>
              <w:t xml:space="preserve">)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464" w:rsidRPr="005E2464" w:rsidRDefault="005E2464" w:rsidP="005E2464">
            <w:pPr>
              <w:spacing w:after="0" w:line="240" w:lineRule="auto"/>
              <w:rPr>
                <w:rFonts w:ascii="Sylfaen" w:eastAsia="Times New Roman" w:hAnsi="Sylfaen" w:cs="Arial"/>
                <w:sz w:val="14"/>
              </w:rPr>
            </w:pPr>
            <w:r w:rsidRPr="005E2464">
              <w:rPr>
                <w:rFonts w:ascii="Sylfaen" w:eastAsia="Times New Roman" w:hAnsi="Sylfaen" w:cs="Arial"/>
                <w:sz w:val="14"/>
              </w:rPr>
              <w:t> </w:t>
            </w:r>
          </w:p>
        </w:tc>
      </w:tr>
    </w:tbl>
    <w:p w:rsidR="00904A5F" w:rsidRDefault="00613C11"/>
    <w:sectPr w:rsidR="00904A5F" w:rsidSect="005E2464">
      <w:pgSz w:w="15840" w:h="12240" w:orient="landscape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64"/>
    <w:rsid w:val="005E2464"/>
    <w:rsid w:val="00613C11"/>
    <w:rsid w:val="008A435F"/>
    <w:rsid w:val="00ED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8629C-0E85-4B0F-A7E5-959BB2E5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2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RusuDani\2016\&#4315;&#4317;&#4316;&#4312;&#4322;&#4317;&#4320;&#4312;&#4316;&#4306;&#4312;\&#4332;&#4327;&#4304;&#4314;&#4312;\aqtebi\&#4304;&#4333;&#4304;&#4320;&#4304;\02-138%20&#4321;&#4304;&#4321;&#4315;&#4308;&#4314;&#4312;%20&#4332;&#4327;&#4304;&#4314;&#4312;,&#4308;&#4318;&#4312;&#4307;.&#4328;&#4308;&#4315;&#4311;&#4334;&#4309;&#4308;&#4309;&#4304;.docx" TargetMode="External"/><Relationship Id="rId13" Type="http://schemas.openxmlformats.org/officeDocument/2006/relationships/hyperlink" Target="file:///E:\RusuDani\2016\&#4315;&#4317;&#4316;&#4312;&#4322;&#4317;&#4320;&#4312;&#4316;&#4306;&#4312;\&#4332;&#4327;&#4304;&#4314;&#4312;\&#4304;&#4333;&#4304;&#4320;&#4304;\3735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E:\RusuDani\2016\&#4315;&#4317;&#4316;&#4312;&#4322;&#4317;&#4320;&#4312;&#4316;&#4306;&#4312;\&#4332;&#4327;&#4304;&#4314;&#4312;\&#4304;&#4333;&#4304;&#4320;&#4304;\2102.jpg" TargetMode="External"/><Relationship Id="rId12" Type="http://schemas.openxmlformats.org/officeDocument/2006/relationships/hyperlink" Target="file:///E:\RusuDani\2016\&#4315;&#4317;&#4316;&#4312;&#4322;&#4317;&#4320;&#4312;&#4316;&#4306;&#4312;\&#4332;&#4327;&#4304;&#4314;&#4312;\aqtebi\&#4304;&#4333;&#4304;&#4320;&#4304;\02-233%20&#4304;,%20&#4321;&#4304;&#4321;&#4315;&#4308;&#4314;&#4312;%20&#4332;&#4327;&#4304;&#4314;&#4312;,%20&#4328;&#4318;&#4321;%20,,&#4334;&#4308;&#4314;&#4309;&#4304;&#4329;&#4304;&#4323;&#4320;&#4312;&#4321;%20&#4332;&#4327;&#4304;&#4314;&#4313;&#4304;&#4316;&#4304;&#4314;&#4312;''.doc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E:\RusuDani\2016\&#4315;&#4317;&#4316;&#4312;&#4322;&#4317;&#4320;&#4312;&#4316;&#4306;&#4312;\&#4332;&#4327;&#4304;&#4314;&#4312;\aqtebi\&#4304;&#4333;&#4304;&#4320;&#4304;\02-119%20&#4321;&#4304;&#4321;&#4315;&#4308;&#4314;&#4312;%20&#4332;&#4327;&#4304;&#4314;&#4312;%20&#4334;&#4308;&#4314;&#4309;&#4304;&#4329;.%20&#4315;&#4304;&#4334;&#4309;&#4312;&#4314;&#4304;&#4323;&#4320;&#4312;&#4321;%20&#4332;&#4327;&#4304;&#4314;&#4321;&#4304;&#4307;&#4308;&#4316;&#4312;.docx" TargetMode="External"/><Relationship Id="rId11" Type="http://schemas.openxmlformats.org/officeDocument/2006/relationships/hyperlink" Target="file:///E:\RusuDani\2016\&#4315;&#4317;&#4316;&#4312;&#4322;&#4317;&#4320;&#4312;&#4316;&#4306;&#4312;\&#4332;&#4327;&#4304;&#4314;&#4312;\&#4304;&#4333;&#4304;&#4320;&#4304;\3734.jpg" TargetMode="External"/><Relationship Id="rId5" Type="http://schemas.openxmlformats.org/officeDocument/2006/relationships/hyperlink" Target="file:///E:\RusuDani\2016\&#4315;&#4317;&#4316;&#4312;&#4322;&#4317;&#4320;&#4312;&#4316;&#4306;&#4312;\&#4332;&#4327;&#4304;&#4314;&#4312;\&#4304;&#4333;&#4304;&#4320;&#4304;\1712.jpg" TargetMode="External"/><Relationship Id="rId15" Type="http://schemas.openxmlformats.org/officeDocument/2006/relationships/hyperlink" Target="file:///E:\RusuDani\2016\&#4315;&#4317;&#4316;&#4312;&#4322;&#4317;&#4320;&#4312;&#4316;&#4306;&#4312;\&#4332;&#4327;&#4304;&#4314;&#4312;\&#4304;&#4333;&#4304;&#4320;&#4304;\4015.jpg" TargetMode="External"/><Relationship Id="rId10" Type="http://schemas.openxmlformats.org/officeDocument/2006/relationships/hyperlink" Target="file:///E:\RusuDani\2016\&#4315;&#4317;&#4316;&#4312;&#4322;&#4317;&#4320;&#4312;&#4316;&#4306;&#4312;\&#4332;&#4327;&#4304;&#4314;&#4312;\aqtebi\&#4304;&#4333;&#4304;&#4320;&#4304;\02-232%20&#4304;,%20&#4321;&#4304;&#4321;&#4315;&#4308;&#4314;&#4312;%20&#4332;&#4327;&#4304;&#4314;&#4312;,%20&#4328;&#4318;&#4321;%20,,&#4334;&#4308;&#4314;&#4309;&#4304;&#4329;&#4304;&#4323;&#4320;&#4312;&#4321;%20&#4332;&#4327;&#4304;&#4314;&#4313;&#4304;&#4316;&#4304;&#4314;&#4312;''.docx" TargetMode="External"/><Relationship Id="rId4" Type="http://schemas.openxmlformats.org/officeDocument/2006/relationships/hyperlink" Target="file:///E:\RusuDani\2016\&#4315;&#4317;&#4316;&#4312;&#4322;&#4317;&#4320;&#4312;&#4316;&#4306;&#4312;\&#4332;&#4327;&#4304;&#4314;&#4312;\aqtebi\&#4304;&#4333;&#4304;&#4320;&#4304;\02-97%20&#4321;&#4304;&#4321;&#4315;&#4308;&#4314;&#4312;%20&#4332;&#4327;&#4304;&#4314;&#4312;,%20&#4334;&#4323;&#4314;&#4317;&#4321;%20&#4332;&#4327;&#4304;&#4314;&#4313;&#4304;&#4316;&#4304;&#4314;&#4312;.docx" TargetMode="External"/><Relationship Id="rId9" Type="http://schemas.openxmlformats.org/officeDocument/2006/relationships/hyperlink" Target="file:///E:\RusuDani\2016\&#4315;&#4317;&#4316;&#4312;&#4322;&#4317;&#4320;&#4312;&#4316;&#4306;&#4312;\&#4332;&#4327;&#4304;&#4314;&#4312;\&#4304;&#4333;&#4304;&#4320;&#4304;\2544.jpg" TargetMode="External"/><Relationship Id="rId14" Type="http://schemas.openxmlformats.org/officeDocument/2006/relationships/hyperlink" Target="file:///E:\RusuDani\2016\&#4315;&#4317;&#4316;&#4312;&#4322;&#4317;&#4320;&#4312;&#4316;&#4306;&#4312;\&#4332;&#4327;&#4304;&#4314;&#4312;\&#4304;&#4333;&#4304;&#4320;&#4304;\4014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რუსუდან წიკლაური</dc:creator>
  <cp:keywords/>
  <dc:description/>
  <cp:lastModifiedBy>რუსუდან წიკლაური</cp:lastModifiedBy>
  <cp:revision>3</cp:revision>
  <dcterms:created xsi:type="dcterms:W3CDTF">2016-10-31T11:49:00Z</dcterms:created>
  <dcterms:modified xsi:type="dcterms:W3CDTF">2016-10-31T11:59:00Z</dcterms:modified>
</cp:coreProperties>
</file>