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mimgebixml"/>
        <w:jc w:val="right"/>
        <w:rPr>
          <w:i/>
          <w:noProof/>
          <w:sz w:val="22"/>
          <w:szCs w:val="22"/>
          <w:u w:val="single"/>
          <w:lang w:val="ka-GE"/>
        </w:rPr>
      </w:pPr>
      <w:r>
        <w:rPr>
          <w:i/>
          <w:noProof/>
          <w:sz w:val="22"/>
          <w:szCs w:val="22"/>
          <w:u w:val="single"/>
          <w:lang w:val="ka-GE"/>
        </w:rPr>
        <w:t>პროექტი</w:t>
      </w:r>
    </w:p>
    <w:p>
      <w:pPr>
        <w:pStyle w:val="mimgebixml"/>
        <w:jc w:val="right"/>
        <w:rPr>
          <w:i/>
          <w:noProof/>
          <w:sz w:val="22"/>
          <w:szCs w:val="22"/>
          <w:u w:val="single"/>
          <w:lang w:val="ka-GE"/>
        </w:rPr>
      </w:pPr>
    </w:p>
    <w:p>
      <w:pPr>
        <w:pStyle w:val="NoSpacing"/>
        <w:jc w:val="center"/>
        <w:rPr>
          <w:rFonts w:ascii="Sylfaen" w:hAnsi="Sylfaen"/>
          <w:b/>
          <w:noProof/>
          <w:sz w:val="22"/>
          <w:szCs w:val="22"/>
          <w:lang w:val="ka-GE"/>
        </w:rPr>
      </w:pPr>
      <w:r>
        <w:rPr>
          <w:rFonts w:ascii="Sylfaen" w:hAnsi="Sylfaen" w:cs="Sylfaen"/>
          <w:b/>
          <w:noProof/>
          <w:sz w:val="22"/>
          <w:szCs w:val="22"/>
          <w:lang w:val="ka-GE"/>
        </w:rPr>
        <w:t>საქართველოს</w:t>
      </w:r>
      <w:r>
        <w:rPr>
          <w:rFonts w:ascii="Sylfaen" w:hAnsi="Sylfaen"/>
          <w:b/>
          <w:noProof/>
          <w:sz w:val="22"/>
          <w:szCs w:val="22"/>
          <w:lang w:val="ka-GE"/>
        </w:rPr>
        <w:t xml:space="preserve"> ორგანული </w:t>
      </w:r>
      <w:r>
        <w:rPr>
          <w:rFonts w:ascii="Sylfaen" w:hAnsi="Sylfaen" w:cs="Sylfaen"/>
          <w:b/>
          <w:noProof/>
          <w:sz w:val="22"/>
          <w:szCs w:val="22"/>
          <w:lang w:val="ka-GE"/>
        </w:rPr>
        <w:t>კანონი</w:t>
      </w:r>
    </w:p>
    <w:p>
      <w:pPr>
        <w:pStyle w:val="NoSpacing"/>
        <w:jc w:val="center"/>
        <w:rPr>
          <w:rFonts w:ascii="Sylfaen" w:hAnsi="Sylfaen"/>
          <w:b/>
          <w:sz w:val="22"/>
          <w:szCs w:val="22"/>
          <w:lang w:val="ka-GE"/>
        </w:rPr>
      </w:pPr>
      <w:r>
        <w:rPr>
          <w:rFonts w:ascii="Sylfaen" w:hAnsi="Sylfaen" w:cs="Sylfaen"/>
          <w:b/>
          <w:sz w:val="22"/>
          <w:szCs w:val="22"/>
          <w:lang w:val="ka-GE"/>
        </w:rPr>
        <w:t>საქართველოს ორგანულ კანონში</w:t>
      </w:r>
      <w:r>
        <w:rPr>
          <w:rFonts w:ascii="Sylfaen" w:hAnsi="Sylfaen"/>
          <w:b/>
          <w:sz w:val="22"/>
          <w:szCs w:val="22"/>
          <w:lang w:val="ka-GE"/>
        </w:rPr>
        <w:t xml:space="preserve"> „საქართველოს საარჩევნო კოდექსი“</w:t>
      </w:r>
    </w:p>
    <w:p>
      <w:pPr>
        <w:pStyle w:val="NoSpacing"/>
        <w:jc w:val="center"/>
        <w:rPr>
          <w:rFonts w:ascii="Sylfaen" w:hAnsi="Sylfaen"/>
          <w:sz w:val="22"/>
          <w:szCs w:val="22"/>
          <w:lang w:val="ka-GE"/>
        </w:rPr>
      </w:pPr>
      <w:r>
        <w:rPr>
          <w:rFonts w:ascii="Sylfaen" w:hAnsi="Sylfaen" w:cs="Sylfaen"/>
          <w:b/>
          <w:sz w:val="22"/>
          <w:szCs w:val="22"/>
          <w:lang w:val="ka-GE"/>
        </w:rPr>
        <w:t>ცვლილების</w:t>
      </w:r>
      <w:r>
        <w:rPr>
          <w:rFonts w:ascii="Sylfaen" w:hAnsi="Sylfaen"/>
          <w:b/>
          <w:sz w:val="22"/>
          <w:szCs w:val="22"/>
          <w:lang w:val="ka-GE"/>
        </w:rPr>
        <w:t xml:space="preserve"> </w:t>
      </w:r>
      <w:r>
        <w:rPr>
          <w:rFonts w:ascii="Sylfaen" w:hAnsi="Sylfaen" w:cs="Sylfaen"/>
          <w:b/>
          <w:sz w:val="22"/>
          <w:szCs w:val="22"/>
          <w:lang w:val="ka-GE"/>
        </w:rPr>
        <w:t>შეტანის</w:t>
      </w:r>
      <w:r>
        <w:rPr>
          <w:rFonts w:ascii="Sylfaen" w:hAnsi="Sylfaen"/>
          <w:b/>
          <w:sz w:val="22"/>
          <w:szCs w:val="22"/>
          <w:lang w:val="ka-GE"/>
        </w:rPr>
        <w:t xml:space="preserve"> </w:t>
      </w:r>
      <w:r>
        <w:rPr>
          <w:rFonts w:ascii="Sylfaen" w:hAnsi="Sylfaen" w:cs="Sylfaen"/>
          <w:b/>
          <w:sz w:val="22"/>
          <w:szCs w:val="22"/>
          <w:lang w:val="ka-GE"/>
        </w:rPr>
        <w:t>შესახებ</w:t>
      </w:r>
    </w:p>
    <w:p>
      <w:pPr>
        <w:spacing w:after="0" w:line="240" w:lineRule="auto"/>
        <w:ind w:firstLine="284"/>
        <w:jc w:val="center"/>
        <w:rPr>
          <w:rFonts w:ascii="Sylfaen" w:hAnsi="Sylfaen" w:cs="Sylfaen"/>
          <w:b/>
          <w:bCs/>
          <w:lang w:val="ka-GE"/>
        </w:rPr>
      </w:pPr>
    </w:p>
    <w:p>
      <w:pPr>
        <w:spacing w:after="0" w:line="240" w:lineRule="auto"/>
        <w:ind w:firstLine="450"/>
        <w:jc w:val="both"/>
        <w:rPr>
          <w:rFonts w:ascii="Sylfaen" w:hAnsi="Sylfaen"/>
          <w:lang w:val="ka-GE"/>
        </w:rPr>
      </w:pPr>
      <w:r>
        <w:rPr>
          <w:rFonts w:ascii="Sylfaen" w:hAnsi="Sylfaen" w:cs="Sylfaen"/>
          <w:b/>
          <w:bCs/>
          <w:lang w:val="ka-GE"/>
        </w:rPr>
        <w:t>მუხლი</w:t>
      </w:r>
      <w:r>
        <w:rPr>
          <w:rFonts w:ascii="Sylfaen" w:hAnsi="Sylfaen"/>
          <w:b/>
          <w:bCs/>
          <w:lang w:val="ka-GE"/>
        </w:rPr>
        <w:t xml:space="preserve"> 1.</w:t>
      </w:r>
      <w:r>
        <w:rPr>
          <w:rFonts w:ascii="Sylfaen" w:hAnsi="Sylfaen"/>
          <w:bCs/>
          <w:lang w:val="ka-GE"/>
        </w:rPr>
        <w:t xml:space="preserve"> </w:t>
      </w:r>
      <w:r>
        <w:rPr>
          <w:rFonts w:ascii="Sylfaen" w:hAnsi="Sylfaen" w:cs="Sylfaen"/>
          <w:lang w:val="ka-GE"/>
        </w:rPr>
        <w:t xml:space="preserve">საქართველოს ორგანულ კანონში „საქართველოს საარჩევნო კოდექსი“ </w:t>
      </w:r>
      <w:r>
        <w:rPr>
          <w:rFonts w:ascii="Sylfaen" w:hAnsi="Sylfaen" w:cs="Segoe UI"/>
          <w:lang w:val="ka-GE"/>
        </w:rPr>
        <w:t>(</w:t>
      </w:r>
      <w:r>
        <w:rPr>
          <w:rFonts w:ascii="Sylfaen" w:hAnsi="Sylfaen" w:cs="Sylfaen"/>
          <w:lang w:val="ka-GE"/>
        </w:rPr>
        <w:t>საქართველოს</w:t>
      </w:r>
      <w:r>
        <w:rPr>
          <w:rFonts w:ascii="Sylfaen" w:hAnsi="Sylfaen" w:cs="Segoe UI"/>
          <w:lang w:val="ka-GE"/>
        </w:rPr>
        <w:t xml:space="preserve"> </w:t>
      </w:r>
      <w:r>
        <w:rPr>
          <w:rFonts w:ascii="Sylfaen" w:hAnsi="Sylfaen" w:cs="Sylfaen"/>
          <w:lang w:val="ka-GE"/>
        </w:rPr>
        <w:t>საკანონმდებლო</w:t>
      </w:r>
      <w:r>
        <w:rPr>
          <w:rFonts w:ascii="Sylfaen" w:hAnsi="Sylfaen" w:cs="Segoe UI"/>
          <w:lang w:val="ka-GE"/>
        </w:rPr>
        <w:t xml:space="preserve"> </w:t>
      </w:r>
      <w:r>
        <w:rPr>
          <w:rFonts w:ascii="Sylfaen" w:hAnsi="Sylfaen" w:cs="Sylfaen"/>
          <w:lang w:val="ka-GE"/>
        </w:rPr>
        <w:t>მაცნე</w:t>
      </w:r>
      <w:r>
        <w:rPr>
          <w:rFonts w:ascii="Sylfaen" w:hAnsi="Sylfaen" w:cs="Segoe UI"/>
          <w:lang w:val="ka-GE"/>
        </w:rPr>
        <w:t>, 10.01.2012, სარეგისტრაციო კოდი: 010190020.04.001.016032) </w:t>
      </w:r>
      <w:r>
        <w:rPr>
          <w:rFonts w:ascii="Sylfaen" w:hAnsi="Sylfaen"/>
          <w:lang w:val="ka-GE"/>
        </w:rPr>
        <w:t>შეტანილ იქნეს შემდეგი ცვლილება:</w:t>
      </w:r>
    </w:p>
    <w:p>
      <w:pPr>
        <w:spacing w:after="0" w:line="240" w:lineRule="auto"/>
        <w:jc w:val="both"/>
        <w:rPr>
          <w:rFonts w:ascii="Sylfaen" w:hAnsi="Sylfaen"/>
          <w:lang w:val="ka-GE"/>
        </w:rPr>
      </w:pPr>
    </w:p>
    <w:p>
      <w:pPr>
        <w:pStyle w:val="ListParagraph"/>
        <w:numPr>
          <w:ilvl w:val="0"/>
          <w:numId w:val="1"/>
        </w:numPr>
        <w:spacing w:after="0" w:line="240" w:lineRule="auto"/>
        <w:ind w:left="0" w:firstLine="450"/>
        <w:jc w:val="both"/>
        <w:rPr>
          <w:rFonts w:ascii="Sylfaen" w:hAnsi="Sylfaen"/>
          <w:lang w:val="ka-GE"/>
        </w:rPr>
      </w:pPr>
      <w:r>
        <w:rPr>
          <w:rFonts w:ascii="Sylfaen" w:hAnsi="Sylfaen" w:cs="Sylfaen"/>
          <w:lang w:val="ka-GE"/>
        </w:rPr>
        <w:t>1-ლი</w:t>
      </w:r>
      <w:r>
        <w:rPr>
          <w:rFonts w:ascii="Sylfaen" w:hAnsi="Sylfaen"/>
          <w:lang w:val="ka-GE"/>
        </w:rPr>
        <w:t xml:space="preserve"> </w:t>
      </w:r>
      <w:r>
        <w:rPr>
          <w:rFonts w:ascii="Sylfaen" w:hAnsi="Sylfaen" w:cs="Sylfaen"/>
          <w:lang w:val="ka-GE"/>
        </w:rPr>
        <w:t>მუხლი</w:t>
      </w:r>
      <w:r>
        <w:rPr>
          <w:rFonts w:ascii="Sylfaen" w:hAnsi="Sylfaen"/>
          <w:lang w:val="ka-GE"/>
        </w:rPr>
        <w:t xml:space="preserve"> </w:t>
      </w:r>
      <w:r>
        <w:rPr>
          <w:rFonts w:ascii="Sylfaen" w:hAnsi="Sylfaen" w:cs="Sylfaen"/>
          <w:lang w:val="ka-GE"/>
        </w:rPr>
        <w:t>ჩამოყალიბდეს შემდეგი რედაქციით</w:t>
      </w:r>
      <w:r>
        <w:rPr>
          <w:rFonts w:ascii="Sylfaen" w:hAnsi="Sylfaen"/>
          <w:lang w:val="ka-GE"/>
        </w:rPr>
        <w:t>:</w:t>
      </w:r>
    </w:p>
    <w:p>
      <w:pPr>
        <w:tabs>
          <w:tab w:val="left" w:pos="450"/>
        </w:tabs>
        <w:spacing w:after="0" w:line="240" w:lineRule="auto"/>
        <w:jc w:val="both"/>
        <w:rPr>
          <w:rFonts w:ascii="Sylfaen" w:hAnsi="Sylfaen"/>
          <w:u w:val="single"/>
          <w:lang w:val="ka-GE"/>
        </w:rPr>
      </w:pPr>
      <w:bookmarkStart w:id="0" w:name="part_4"/>
      <w:r>
        <w:rPr>
          <w:rFonts w:ascii="Sylfaen" w:hAnsi="Sylfaen"/>
          <w:b/>
          <w:lang w:val="ka-GE"/>
        </w:rPr>
        <w:tab/>
      </w:r>
      <w:r>
        <w:rPr>
          <w:rFonts w:ascii="Sylfaen" w:hAnsi="Sylfaen"/>
          <w:u w:val="single"/>
          <w:lang w:val="ka-GE"/>
        </w:rPr>
        <w:t>„</w:t>
      </w:r>
      <w:hyperlink r:id="rId6" w:anchor="%21" w:history="1">
        <w:proofErr w:type="spellStart"/>
        <w:r>
          <w:rPr>
            <w:rStyle w:val="Hyperlink"/>
            <w:rFonts w:ascii="Sylfaen" w:hAnsi="Sylfaen" w:cs="Sylfaen"/>
            <w:color w:val="auto"/>
            <w:u w:val="none"/>
          </w:rPr>
          <w:t>მუხლი</w:t>
        </w:r>
        <w:proofErr w:type="spellEnd"/>
        <w:r>
          <w:rPr>
            <w:rStyle w:val="Hyperlink"/>
            <w:rFonts w:ascii="Sylfaen" w:hAnsi="Sylfaen"/>
            <w:color w:val="auto"/>
            <w:u w:val="none"/>
          </w:rPr>
          <w:t xml:space="preserve"> 1. </w:t>
        </w:r>
        <w:proofErr w:type="spellStart"/>
        <w:r>
          <w:rPr>
            <w:rStyle w:val="Hyperlink"/>
            <w:rFonts w:ascii="Sylfaen" w:hAnsi="Sylfaen" w:cs="Sylfaen"/>
            <w:color w:val="auto"/>
            <w:u w:val="none"/>
          </w:rPr>
          <w:t>კანონის</w:t>
        </w:r>
        <w:proofErr w:type="spellEnd"/>
        <w:r>
          <w:rPr>
            <w:rStyle w:val="Hyperlink"/>
            <w:rFonts w:ascii="Sylfaen" w:hAnsi="Sylfaen"/>
            <w:color w:val="auto"/>
            <w:u w:val="none"/>
          </w:rPr>
          <w:t xml:space="preserve"> </w:t>
        </w:r>
        <w:proofErr w:type="spellStart"/>
        <w:r>
          <w:rPr>
            <w:rStyle w:val="Hyperlink"/>
            <w:rFonts w:ascii="Sylfaen" w:hAnsi="Sylfaen" w:cs="Sylfaen"/>
            <w:color w:val="auto"/>
            <w:u w:val="none"/>
          </w:rPr>
          <w:t>რეგულირების</w:t>
        </w:r>
        <w:proofErr w:type="spellEnd"/>
        <w:r>
          <w:rPr>
            <w:rStyle w:val="Hyperlink"/>
            <w:rFonts w:ascii="Sylfaen" w:hAnsi="Sylfaen"/>
            <w:color w:val="auto"/>
            <w:u w:val="none"/>
          </w:rPr>
          <w:t xml:space="preserve"> </w:t>
        </w:r>
        <w:proofErr w:type="spellStart"/>
        <w:r>
          <w:rPr>
            <w:rStyle w:val="Hyperlink"/>
            <w:rFonts w:ascii="Sylfaen" w:hAnsi="Sylfaen" w:cs="Sylfaen"/>
            <w:color w:val="auto"/>
            <w:u w:val="none"/>
          </w:rPr>
          <w:t>სფერო</w:t>
        </w:r>
        <w:proofErr w:type="spellEnd"/>
        <w:r>
          <w:rPr>
            <w:rStyle w:val="Hyperlink"/>
            <w:rFonts w:ascii="Sylfaen" w:hAnsi="Sylfaen"/>
            <w:color w:val="auto"/>
            <w:u w:val="none"/>
          </w:rPr>
          <w:t xml:space="preserve"> </w:t>
        </w:r>
      </w:hyperlink>
      <w:bookmarkEnd w:id="0"/>
    </w:p>
    <w:p>
      <w:pPr>
        <w:spacing w:after="0" w:line="240" w:lineRule="auto"/>
        <w:ind w:firstLine="450"/>
        <w:jc w:val="both"/>
        <w:rPr>
          <w:rFonts w:ascii="Sylfaen" w:hAnsi="Sylfaen"/>
          <w:lang w:val="ka-GE"/>
        </w:rPr>
      </w:pPr>
      <w:r>
        <w:rPr>
          <w:rFonts w:ascii="Sylfaen" w:hAnsi="Sylfaen"/>
          <w:lang w:val="ka-GE"/>
        </w:rPr>
        <w:t xml:space="preserve">ეს კანონი აწესრიგებს საქართველოს პრეზიდენტის, საქართველოს პარლამენტის, ადგილობრივი თვითმმართველობის წარმომადგენლობითი ორგანოს – საკრებულოს, ადგილობრივი თვითმმართველობის აღმასრულებელი ორგანოს – მერის არჩევნების, რეფერენდუმისა და პლებისციტის მომზადებასა და ჩატარებასთან დაკავშირებულ ურთიერთობებს, ადგენს არჩევნებში მონაწილეთა უფლებებს, ვალდებულებებსა და გარანტიებს, </w:t>
      </w:r>
      <w:r>
        <w:rPr>
          <w:rFonts w:ascii="Sylfaen" w:hAnsi="Sylfaen" w:cs="Sylfaen"/>
          <w:lang w:val="ka-GE"/>
        </w:rPr>
        <w:t>საარჩევნო</w:t>
      </w:r>
      <w:r>
        <w:rPr>
          <w:rFonts w:ascii="Sylfaen" w:hAnsi="Sylfaen"/>
          <w:lang w:val="ka-GE"/>
        </w:rPr>
        <w:t>/</w:t>
      </w:r>
      <w:r>
        <w:rPr>
          <w:rFonts w:ascii="Sylfaen" w:hAnsi="Sylfaen" w:cs="Sylfaen"/>
          <w:lang w:val="ka-GE"/>
        </w:rPr>
        <w:t>სარეფერენდუმო</w:t>
      </w:r>
      <w:r>
        <w:rPr>
          <w:rFonts w:ascii="Sylfaen" w:hAnsi="Sylfaen"/>
          <w:lang w:val="ka-GE"/>
        </w:rPr>
        <w:t xml:space="preserve"> </w:t>
      </w:r>
      <w:r>
        <w:rPr>
          <w:rFonts w:ascii="Sylfaen" w:hAnsi="Sylfaen" w:cs="Sylfaen"/>
          <w:lang w:val="ka-GE"/>
        </w:rPr>
        <w:t>კამპანიის</w:t>
      </w:r>
      <w:r>
        <w:rPr>
          <w:rFonts w:ascii="Sylfaen" w:hAnsi="Sylfaen"/>
          <w:lang w:val="ka-GE"/>
        </w:rPr>
        <w:t xml:space="preserve"> </w:t>
      </w:r>
      <w:r>
        <w:rPr>
          <w:rFonts w:ascii="Sylfaen" w:hAnsi="Sylfaen" w:cs="Sylfaen"/>
          <w:lang w:val="ka-GE"/>
        </w:rPr>
        <w:t>ხარჯების</w:t>
      </w:r>
      <w:r>
        <w:rPr>
          <w:rFonts w:ascii="Sylfaen" w:hAnsi="Sylfaen"/>
          <w:lang w:val="ka-GE"/>
        </w:rPr>
        <w:t xml:space="preserve"> </w:t>
      </w:r>
      <w:r>
        <w:rPr>
          <w:rFonts w:ascii="Sylfaen" w:hAnsi="Sylfaen" w:cs="Sylfaen"/>
          <w:lang w:val="ka-GE"/>
        </w:rPr>
        <w:t xml:space="preserve">გამჭვირვალობის წესს, </w:t>
      </w:r>
      <w:r>
        <w:rPr>
          <w:rFonts w:ascii="Sylfaen" w:hAnsi="Sylfaen"/>
          <w:lang w:val="ka-GE"/>
        </w:rPr>
        <w:t>საქართველოს საარჩევნო ადმინისტრაციის შექმნის წესსა და უფლებამოსილებას, აგრეთვე ამ კანონით გათვალისწინებულ შემთხვევაში დავის განხილვისა და პასუხისმგებლობის დაკისრების წესს.“.</w:t>
      </w:r>
    </w:p>
    <w:p>
      <w:pPr>
        <w:spacing w:after="0" w:line="240" w:lineRule="auto"/>
        <w:ind w:firstLine="450"/>
        <w:jc w:val="both"/>
        <w:rPr>
          <w:rFonts w:ascii="Sylfaen" w:hAnsi="Sylfaen"/>
          <w:lang w:val="ka-GE"/>
        </w:rPr>
      </w:pPr>
    </w:p>
    <w:p>
      <w:pPr>
        <w:pStyle w:val="ListParagraph"/>
        <w:numPr>
          <w:ilvl w:val="0"/>
          <w:numId w:val="1"/>
        </w:numPr>
        <w:spacing w:after="0" w:line="240" w:lineRule="auto"/>
        <w:ind w:left="0" w:firstLine="450"/>
        <w:jc w:val="both"/>
        <w:rPr>
          <w:rFonts w:ascii="Sylfaen" w:hAnsi="Sylfaen"/>
          <w:lang w:val="ka-GE"/>
        </w:rPr>
      </w:pPr>
      <w:r>
        <w:rPr>
          <w:rFonts w:ascii="Sylfaen" w:hAnsi="Sylfaen"/>
          <w:lang w:val="ka-GE"/>
        </w:rPr>
        <w:t>მე-8 მუხლს დაემატოს შემდეგი შინაარსის 18</w:t>
      </w:r>
      <w:r>
        <w:rPr>
          <w:rFonts w:ascii="Sylfaen" w:hAnsi="Sylfaen"/>
          <w:vertAlign w:val="superscript"/>
          <w:lang w:val="ka-GE"/>
        </w:rPr>
        <w:t xml:space="preserve">1 </w:t>
      </w:r>
      <w:r>
        <w:rPr>
          <w:rFonts w:ascii="Sylfaen" w:hAnsi="Sylfaen"/>
          <w:lang w:val="ka-GE"/>
        </w:rPr>
        <w:t>პუნქტი:</w:t>
      </w:r>
    </w:p>
    <w:p>
      <w:pPr>
        <w:pStyle w:val="ListParagraph"/>
        <w:spacing w:after="0" w:line="240" w:lineRule="auto"/>
        <w:ind w:left="0" w:firstLine="450"/>
        <w:jc w:val="both"/>
        <w:rPr>
          <w:rFonts w:ascii="Sylfaen" w:hAnsi="Sylfaen"/>
          <w:lang w:val="ka-GE"/>
        </w:rPr>
      </w:pPr>
      <w:r>
        <w:rPr>
          <w:rFonts w:ascii="Sylfaen" w:hAnsi="Sylfaen"/>
          <w:lang w:val="ka-GE"/>
        </w:rPr>
        <w:t>„18</w:t>
      </w:r>
      <w:r>
        <w:rPr>
          <w:rFonts w:ascii="Sylfaen" w:hAnsi="Sylfaen"/>
          <w:vertAlign w:val="superscript"/>
          <w:lang w:val="ka-GE"/>
        </w:rPr>
        <w:t>1</w:t>
      </w:r>
      <w:r>
        <w:rPr>
          <w:rFonts w:ascii="Sylfaen" w:hAnsi="Sylfaen"/>
          <w:lang w:val="ka-GE"/>
        </w:rPr>
        <w:t>. საარჩევნო კომისიის შენობიდან, კომისიის სხდომიდან</w:t>
      </w:r>
      <w:r>
        <w:rPr>
          <w:rFonts w:ascii="Sylfaen" w:hAnsi="Sylfaen"/>
        </w:rPr>
        <w:t xml:space="preserve">, </w:t>
      </w:r>
      <w:r>
        <w:rPr>
          <w:rFonts w:ascii="Sylfaen" w:hAnsi="Sylfaen"/>
          <w:lang w:val="ka-GE"/>
        </w:rPr>
        <w:t xml:space="preserve"> კენჭისყრის შენობიდან პირის გაძევების შესახებ ამ კანონით დადგენილი წესით გადაწყვეტილების მიღების შემთხვევაში, თუ ეს პირი ნებაყოფლობით არ ასრულებს მისი გაძევების შესახებ გადაწყვეტილებას, კომისიის თავმჯდომარე მიმართავს პოლიციას, რომელიც ვალდებულია დაუყოვნებლივ აღასრულოს პირის გაძევების შესახებ მიღებული გადაწყვეტილება. თუ გაძევება მოხდა  კენჭისყრის დღეს,   ეს პირი კარგავს უფლებას, შეასრულოს ამავე დღეს, ასევე დამკვირვებლისა თუ საარჩევნო სუბიექტის წარმომადგენლის უფლებამოსილება ნებისმიერი დონის საარჩევნო კომისიაში.“.</w:t>
      </w:r>
    </w:p>
    <w:p>
      <w:pPr>
        <w:spacing w:after="0" w:line="240" w:lineRule="auto"/>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მე-10 მუხლის 1-ლი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 xml:space="preserve">„1. ცესკო შედგება თავმჯდომარისა და 12 წევრისაგან. ცესკოს თავმჯდომარე იმავდროულად არის ცესკოს წევრი. ცესკოს თავმჯდომარის უფლებამოსილების შეწყვეტა იმავდროულად იწვევს მისი წევრობის შეწყვეტას. ცესკოს 5 წევრს საქართველოს პრეზიდენტის წარდგინებით ირჩევს საქართველოს პარლამენტი, ხოლო </w:t>
      </w:r>
      <w:r>
        <w:rPr>
          <w:rFonts w:ascii="Sylfaen" w:hAnsi="Sylfaen"/>
        </w:rPr>
        <w:t>7</w:t>
      </w:r>
      <w:r>
        <w:rPr>
          <w:rFonts w:ascii="Sylfaen" w:hAnsi="Sylfaen"/>
          <w:lang w:val="ka-GE"/>
        </w:rPr>
        <w:t xml:space="preserve"> წევრს ნიშნავენ პარტიები ამ კანონით დადგენილი წესით.“.</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მე-13 მუხლი ჩამოყალიბდეს შემდეგი რედაქციით:</w:t>
      </w:r>
    </w:p>
    <w:p>
      <w:pPr>
        <w:tabs>
          <w:tab w:val="left" w:pos="0"/>
        </w:tabs>
        <w:spacing w:after="0"/>
        <w:ind w:firstLine="360"/>
        <w:jc w:val="both"/>
        <w:rPr>
          <w:rFonts w:ascii="Sylfaen" w:hAnsi="Sylfaen"/>
        </w:rPr>
      </w:pPr>
      <w:r>
        <w:rPr>
          <w:rFonts w:ascii="Sylfaen" w:hAnsi="Sylfaen"/>
          <w:lang w:val="ka-GE"/>
        </w:rPr>
        <w:t xml:space="preserve"> </w:t>
      </w:r>
      <w:r>
        <w:rPr>
          <w:rFonts w:ascii="Sylfaen" w:hAnsi="Sylfaen"/>
        </w:rPr>
        <w:t xml:space="preserve"> </w:t>
      </w:r>
      <w:r>
        <w:rPr>
          <w:rFonts w:ascii="Sylfaen" w:hAnsi="Sylfaen"/>
          <w:lang w:val="ka-GE"/>
        </w:rPr>
        <w:t>„</w:t>
      </w:r>
      <w:proofErr w:type="spellStart"/>
      <w:r>
        <w:rPr>
          <w:rFonts w:ascii="Sylfaen" w:hAnsi="Sylfaen" w:cs="Sylfaen"/>
        </w:rPr>
        <w:t>მუხლი</w:t>
      </w:r>
      <w:proofErr w:type="spellEnd"/>
      <w:r>
        <w:rPr>
          <w:rFonts w:ascii="Sylfaen" w:hAnsi="Sylfaen"/>
        </w:rPr>
        <w:t xml:space="preserve"> 13. </w:t>
      </w:r>
      <w:proofErr w:type="spellStart"/>
      <w:r>
        <w:rPr>
          <w:rFonts w:ascii="Sylfaen" w:hAnsi="Sylfaen" w:cs="Sylfaen"/>
        </w:rPr>
        <w:t>პარტიების</w:t>
      </w:r>
      <w:proofErr w:type="spellEnd"/>
      <w:r>
        <w:rPr>
          <w:rFonts w:ascii="Sylfaen" w:hAnsi="Sylfaen"/>
        </w:rPr>
        <w:t xml:space="preserve"> </w:t>
      </w:r>
      <w:proofErr w:type="spellStart"/>
      <w:r>
        <w:rPr>
          <w:rFonts w:ascii="Sylfaen" w:hAnsi="Sylfaen" w:cs="Sylfaen"/>
        </w:rPr>
        <w:t>მიერ</w:t>
      </w:r>
      <w:proofErr w:type="spellEnd"/>
      <w:r>
        <w:rPr>
          <w:rFonts w:ascii="Sylfaen" w:hAnsi="Sylfaen"/>
        </w:rPr>
        <w:t xml:space="preserve"> </w:t>
      </w:r>
      <w:proofErr w:type="spellStart"/>
      <w:r>
        <w:rPr>
          <w:rFonts w:ascii="Sylfaen" w:hAnsi="Sylfaen" w:cs="Sylfaen"/>
        </w:rPr>
        <w:t>ცესკოს</w:t>
      </w:r>
      <w:proofErr w:type="spellEnd"/>
      <w:r>
        <w:rPr>
          <w:rFonts w:ascii="Sylfaen" w:hAnsi="Sylfaen"/>
        </w:rPr>
        <w:t xml:space="preserve"> </w:t>
      </w:r>
      <w:proofErr w:type="spellStart"/>
      <w:r>
        <w:rPr>
          <w:rFonts w:ascii="Sylfaen" w:hAnsi="Sylfaen" w:cs="Sylfaen"/>
        </w:rPr>
        <w:t>წევრების</w:t>
      </w:r>
      <w:proofErr w:type="spellEnd"/>
      <w:r>
        <w:rPr>
          <w:rFonts w:ascii="Sylfaen" w:hAnsi="Sylfaen"/>
        </w:rPr>
        <w:t xml:space="preserve"> </w:t>
      </w:r>
      <w:proofErr w:type="spellStart"/>
      <w:r>
        <w:rPr>
          <w:rFonts w:ascii="Sylfaen" w:hAnsi="Sylfaen" w:cs="Sylfaen"/>
        </w:rPr>
        <w:t>დანიშვნისა</w:t>
      </w:r>
      <w:proofErr w:type="spellEnd"/>
      <w:r>
        <w:rPr>
          <w:rFonts w:ascii="Sylfaen" w:hAnsi="Sylfaen"/>
        </w:rPr>
        <w:t xml:space="preserve"> </w:t>
      </w:r>
      <w:proofErr w:type="spellStart"/>
      <w:r>
        <w:rPr>
          <w:rFonts w:ascii="Sylfaen" w:hAnsi="Sylfaen" w:cs="Sylfaen"/>
        </w:rPr>
        <w:t>და</w:t>
      </w:r>
      <w:proofErr w:type="spellEnd"/>
      <w:r>
        <w:rPr>
          <w:rFonts w:ascii="Sylfaen" w:hAnsi="Sylfaen"/>
        </w:rPr>
        <w:t xml:space="preserve"> </w:t>
      </w:r>
      <w:proofErr w:type="spellStart"/>
      <w:r>
        <w:rPr>
          <w:rFonts w:ascii="Sylfaen" w:hAnsi="Sylfaen" w:cs="Sylfaen"/>
        </w:rPr>
        <w:t>მათთვის</w:t>
      </w:r>
      <w:proofErr w:type="spellEnd"/>
      <w:r>
        <w:rPr>
          <w:rFonts w:ascii="Sylfaen" w:hAnsi="Sylfaen"/>
        </w:rPr>
        <w:t xml:space="preserve"> </w:t>
      </w:r>
      <w:proofErr w:type="spellStart"/>
      <w:r>
        <w:rPr>
          <w:rFonts w:ascii="Sylfaen" w:hAnsi="Sylfaen" w:cs="Sylfaen"/>
        </w:rPr>
        <w:t>უფლებამოსილების</w:t>
      </w:r>
      <w:proofErr w:type="spellEnd"/>
      <w:r>
        <w:rPr>
          <w:rFonts w:ascii="Sylfaen" w:hAnsi="Sylfaen"/>
        </w:rPr>
        <w:t xml:space="preserve"> </w:t>
      </w:r>
      <w:proofErr w:type="spellStart"/>
      <w:r>
        <w:rPr>
          <w:rFonts w:ascii="Sylfaen" w:hAnsi="Sylfaen" w:cs="Sylfaen"/>
        </w:rPr>
        <w:t>შეწყვეტის</w:t>
      </w:r>
      <w:proofErr w:type="spellEnd"/>
      <w:r>
        <w:rPr>
          <w:rFonts w:ascii="Sylfaen" w:hAnsi="Sylfaen"/>
        </w:rPr>
        <w:t xml:space="preserve"> </w:t>
      </w:r>
      <w:proofErr w:type="spellStart"/>
      <w:r>
        <w:rPr>
          <w:rFonts w:ascii="Sylfaen" w:hAnsi="Sylfaen" w:cs="Sylfaen"/>
        </w:rPr>
        <w:t>წესი</w:t>
      </w:r>
      <w:proofErr w:type="spellEnd"/>
    </w:p>
    <w:p>
      <w:pPr>
        <w:spacing w:after="0"/>
        <w:ind w:firstLine="450"/>
        <w:jc w:val="both"/>
        <w:rPr>
          <w:rFonts w:ascii="Sylfaen" w:hAnsi="Sylfaen" w:cs="Sylfaen"/>
          <w:lang w:val="ka-GE"/>
        </w:rPr>
      </w:pPr>
      <w:r>
        <w:rPr>
          <w:rFonts w:ascii="Sylfaen" w:hAnsi="Sylfaen"/>
          <w:lang w:val="ka-GE"/>
        </w:rPr>
        <w:t xml:space="preserve">1. </w:t>
      </w:r>
      <w:r>
        <w:rPr>
          <w:rFonts w:ascii="Sylfaen" w:hAnsi="Sylfaen" w:cs="Sylfaen"/>
          <w:lang w:val="ka-GE"/>
        </w:rPr>
        <w:t>ცესკოს</w:t>
      </w:r>
      <w:r>
        <w:rPr>
          <w:rFonts w:ascii="Sylfaen" w:hAnsi="Sylfaen"/>
          <w:lang w:val="ka-GE"/>
        </w:rPr>
        <w:t xml:space="preserve"> 7 </w:t>
      </w:r>
      <w:r>
        <w:rPr>
          <w:rFonts w:ascii="Sylfaen" w:hAnsi="Sylfaen" w:cs="Sylfaen"/>
          <w:lang w:val="ka-GE"/>
        </w:rPr>
        <w:t>წევრს</w:t>
      </w:r>
      <w:r>
        <w:rPr>
          <w:rFonts w:ascii="Sylfaen" w:hAnsi="Sylfaen"/>
          <w:lang w:val="ka-GE"/>
        </w:rPr>
        <w:t xml:space="preserve"> </w:t>
      </w:r>
      <w:r>
        <w:rPr>
          <w:rFonts w:ascii="Sylfaen" w:hAnsi="Sylfaen" w:cs="Sylfaen"/>
          <w:lang w:val="ka-GE"/>
        </w:rPr>
        <w:t>ამ</w:t>
      </w:r>
      <w:r>
        <w:rPr>
          <w:rFonts w:ascii="Sylfaen" w:hAnsi="Sylfaen"/>
          <w:lang w:val="ka-GE"/>
        </w:rPr>
        <w:t xml:space="preserve"> </w:t>
      </w:r>
      <w:r>
        <w:rPr>
          <w:rFonts w:ascii="Sylfaen" w:hAnsi="Sylfaen" w:cs="Sylfaen"/>
          <w:lang w:val="ka-GE"/>
        </w:rPr>
        <w:t>მუხლით</w:t>
      </w:r>
      <w:r>
        <w:rPr>
          <w:rFonts w:ascii="Sylfaen" w:hAnsi="Sylfaen"/>
          <w:lang w:val="ka-GE"/>
        </w:rPr>
        <w:t xml:space="preserve"> </w:t>
      </w:r>
      <w:r>
        <w:rPr>
          <w:rFonts w:ascii="Sylfaen" w:hAnsi="Sylfaen" w:cs="Sylfaen"/>
          <w:lang w:val="ka-GE"/>
        </w:rPr>
        <w:t>დადგენილი</w:t>
      </w:r>
      <w:r>
        <w:rPr>
          <w:rFonts w:ascii="Sylfaen" w:hAnsi="Sylfaen"/>
          <w:lang w:val="ka-GE"/>
        </w:rPr>
        <w:t xml:space="preserve"> </w:t>
      </w:r>
      <w:r>
        <w:rPr>
          <w:rFonts w:ascii="Sylfaen" w:hAnsi="Sylfaen" w:cs="Sylfaen"/>
          <w:lang w:val="ka-GE"/>
        </w:rPr>
        <w:t>წესით</w:t>
      </w:r>
      <w:r>
        <w:rPr>
          <w:rFonts w:ascii="Sylfaen" w:hAnsi="Sylfaen"/>
          <w:lang w:val="ka-GE"/>
        </w:rPr>
        <w:t xml:space="preserve"> </w:t>
      </w:r>
      <w:r>
        <w:rPr>
          <w:rFonts w:ascii="Sylfaen" w:hAnsi="Sylfaen" w:cs="Sylfaen"/>
          <w:lang w:val="ka-GE"/>
        </w:rPr>
        <w:t>ნიშნავენ</w:t>
      </w:r>
      <w:r>
        <w:rPr>
          <w:rFonts w:ascii="Sylfaen" w:hAnsi="Sylfaen"/>
          <w:lang w:val="ka-GE"/>
        </w:rPr>
        <w:t xml:space="preserve"> </w:t>
      </w:r>
      <w:r>
        <w:rPr>
          <w:rFonts w:ascii="Sylfaen" w:hAnsi="Sylfaen" w:cs="Sylfaen"/>
          <w:lang w:val="ka-GE"/>
        </w:rPr>
        <w:t>ის</w:t>
      </w:r>
      <w:r>
        <w:rPr>
          <w:rFonts w:ascii="Sylfaen" w:hAnsi="Sylfaen"/>
          <w:lang w:val="ka-GE"/>
        </w:rPr>
        <w:t xml:space="preserve"> </w:t>
      </w:r>
      <w:r>
        <w:rPr>
          <w:rFonts w:ascii="Sylfaen" w:hAnsi="Sylfaen" w:cs="Sylfaen"/>
          <w:lang w:val="ka-GE"/>
        </w:rPr>
        <w:t>პარტიები</w:t>
      </w:r>
      <w:r>
        <w:rPr>
          <w:rFonts w:ascii="Sylfaen" w:hAnsi="Sylfaen"/>
          <w:lang w:val="ka-GE"/>
        </w:rPr>
        <w:t xml:space="preserve">, </w:t>
      </w:r>
      <w:r>
        <w:rPr>
          <w:rFonts w:ascii="Sylfaen" w:hAnsi="Sylfaen" w:cs="Sylfaen"/>
          <w:lang w:val="ka-GE"/>
        </w:rPr>
        <w:t>რომლებიც</w:t>
      </w:r>
      <w:r>
        <w:rPr>
          <w:rFonts w:ascii="Sylfaen" w:hAnsi="Sylfaen"/>
          <w:lang w:val="ka-GE"/>
        </w:rPr>
        <w:t xml:space="preserve"> </w:t>
      </w:r>
      <w:r>
        <w:rPr>
          <w:rFonts w:ascii="Sylfaen" w:hAnsi="Sylfaen" w:cs="Sylfaen"/>
          <w:lang w:val="ka-GE"/>
        </w:rPr>
        <w:t>ცესკოს</w:t>
      </w:r>
      <w:r>
        <w:rPr>
          <w:rFonts w:ascii="Sylfaen" w:hAnsi="Sylfaen"/>
          <w:lang w:val="ka-GE"/>
        </w:rPr>
        <w:t xml:space="preserve"> </w:t>
      </w:r>
      <w:r>
        <w:rPr>
          <w:rFonts w:ascii="Sylfaen" w:hAnsi="Sylfaen" w:cs="Sylfaen"/>
          <w:lang w:val="ka-GE"/>
        </w:rPr>
        <w:t>თავმჯდომარის</w:t>
      </w:r>
      <w:r>
        <w:rPr>
          <w:rFonts w:ascii="Sylfaen" w:hAnsi="Sylfaen"/>
          <w:lang w:val="ka-GE"/>
        </w:rPr>
        <w:t xml:space="preserve"> </w:t>
      </w:r>
      <w:r>
        <w:rPr>
          <w:rFonts w:ascii="Sylfaen" w:hAnsi="Sylfaen" w:cs="Sylfaen"/>
          <w:lang w:val="ka-GE"/>
        </w:rPr>
        <w:t>მიერ</w:t>
      </w:r>
      <w:r>
        <w:rPr>
          <w:rFonts w:ascii="Sylfaen" w:hAnsi="Sylfaen"/>
          <w:lang w:val="ka-GE"/>
        </w:rPr>
        <w:t xml:space="preserve"> </w:t>
      </w:r>
      <w:r>
        <w:rPr>
          <w:rFonts w:ascii="Sylfaen" w:hAnsi="Sylfaen" w:cs="Sylfaen"/>
          <w:lang w:val="ka-GE"/>
        </w:rPr>
        <w:t>რეგისტრირებული</w:t>
      </w:r>
      <w:r>
        <w:rPr>
          <w:rFonts w:ascii="Sylfaen" w:hAnsi="Sylfaen"/>
          <w:lang w:val="ka-GE"/>
        </w:rPr>
        <w:t xml:space="preserve"> </w:t>
      </w:r>
      <w:r>
        <w:rPr>
          <w:rFonts w:ascii="Sylfaen" w:hAnsi="Sylfaen" w:cs="Sylfaen"/>
          <w:lang w:val="ka-GE"/>
        </w:rPr>
        <w:t>იყვნენ</w:t>
      </w:r>
      <w:r>
        <w:rPr>
          <w:rFonts w:ascii="Sylfaen" w:hAnsi="Sylfaen"/>
          <w:lang w:val="ka-GE"/>
        </w:rPr>
        <w:t xml:space="preserve"> და მონაწილეობდნენ საპარლამენტო </w:t>
      </w:r>
      <w:r>
        <w:rPr>
          <w:rFonts w:ascii="Sylfaen" w:hAnsi="Sylfaen" w:cs="Sylfaen"/>
          <w:lang w:val="ka-GE"/>
        </w:rPr>
        <w:t>არჩევნებში.</w:t>
      </w:r>
    </w:p>
    <w:p>
      <w:pPr>
        <w:spacing w:after="0"/>
        <w:ind w:firstLine="450"/>
        <w:jc w:val="both"/>
        <w:rPr>
          <w:rFonts w:ascii="Sylfaen" w:hAnsi="Sylfaen" w:cs="Sylfaen"/>
          <w:lang w:val="ka-GE"/>
        </w:rPr>
      </w:pPr>
      <w:r>
        <w:rPr>
          <w:rFonts w:ascii="Sylfaen" w:hAnsi="Sylfaen" w:cs="Sylfaen"/>
          <w:lang w:val="ka-GE"/>
        </w:rPr>
        <w:t xml:space="preserve">2. ამ მუხლის პირველი პუნქტით განსაზღვრული პარტიების მიერ ცესკოს წევრის (წევრების) დანიშვნისას პარტიული სიის მიერ მიღებული ხმების რაოდენობა მრავლდება 7-ზე და იყოფა ამ მუხლით განსაზღვრული პარტიების მიერ მიღებული ხმების რაოდენობათა ჯამზე. მიღებული </w:t>
      </w:r>
      <w:r>
        <w:rPr>
          <w:rFonts w:ascii="Sylfaen" w:hAnsi="Sylfaen" w:cs="Sylfaen"/>
          <w:lang w:val="ka-GE"/>
        </w:rPr>
        <w:lastRenderedPageBreak/>
        <w:t xml:space="preserve">რიცხვის მთელი ნაწილი არის ცესკოს იმ წევრთა რაოდენობა, რომელთა დანიშვნის უფლებაც აქვს პარტიას, თუ ამ მუხლით სხვა რამ არ არის დადგენილი.  </w:t>
      </w:r>
    </w:p>
    <w:p>
      <w:pPr>
        <w:spacing w:after="0"/>
        <w:ind w:firstLine="450"/>
        <w:jc w:val="both"/>
        <w:rPr>
          <w:rFonts w:ascii="Sylfaen" w:hAnsi="Sylfaen" w:cs="Sylfaen"/>
          <w:lang w:val="ka-GE"/>
        </w:rPr>
      </w:pPr>
      <w:r>
        <w:rPr>
          <w:rFonts w:ascii="Sylfaen" w:hAnsi="Sylfaen" w:cs="Sylfaen"/>
          <w:lang w:val="ka-GE"/>
        </w:rPr>
        <w:t>3. თუ ამ მუხლის მე-2 პუნქტით დადგენილი წესით პარტიას წარმოეშვა ცესკოს 3-ზე მეტი წევრის დანიშვნის უფლება, ასეთ შემთხვევაში პარტიას უფლება აქვს დანიშნოს მხოლოდ ცესკოს 3 წევრი.</w:t>
      </w:r>
    </w:p>
    <w:p>
      <w:pPr>
        <w:spacing w:after="0"/>
        <w:ind w:firstLine="450"/>
        <w:jc w:val="both"/>
        <w:rPr>
          <w:rFonts w:ascii="Sylfaen" w:hAnsi="Sylfaen" w:cs="Sylfaen"/>
          <w:lang w:val="ka-GE"/>
        </w:rPr>
      </w:pPr>
      <w:r>
        <w:rPr>
          <w:rFonts w:ascii="Sylfaen" w:hAnsi="Sylfaen" w:cs="Sylfaen"/>
          <w:lang w:val="ka-GE"/>
        </w:rPr>
        <w:t>4. თუ ამ მუხლის მე-2-3-ე პუნქტებით დადგენილი წესით ცესკოს წევრთა რაოდენობა დასანიშნ წევრთა რაოდენობა 7-ზე ნაკლებია, ასეთ შემთხვევაში ცესკოს წევრის დანიშვნის უფლებას,  7-მდე შესავსებად, საუკეთესო შედეგების თანმიმდევრობის გათვალისწინებით, მოიპოვებენ ის პარტიები, რომელთა მიერ ამ მუხლის მე-2 პუნქტით დადგენილი წესით მიღებული რიცხვის მთელი ნაწილი ერთზე ნაკლებია. ასეთ შემთხვევაში ცესკოს თითო წევრის დანიშვნის უფლებას მოიპოვებენ ასეთი პარტიები მათ მიერ მიღებული ხმების რაოდენობათა თანამიმდევრობის გათვალისწინებით.</w:t>
      </w:r>
    </w:p>
    <w:p>
      <w:pPr>
        <w:spacing w:after="0"/>
        <w:ind w:firstLine="360"/>
        <w:jc w:val="both"/>
        <w:rPr>
          <w:rFonts w:ascii="Sylfaen" w:hAnsi="Sylfaen" w:cs="Sylfaen"/>
          <w:lang w:val="ka-GE"/>
        </w:rPr>
      </w:pPr>
      <w:r>
        <w:rPr>
          <w:rFonts w:ascii="Sylfaen" w:hAnsi="Sylfaen" w:cs="Sylfaen"/>
          <w:lang w:val="ka-GE"/>
        </w:rPr>
        <w:t>5. თუ პარტია არ დანიშნავს ცესკოს წევრს (წევრებს) უფლების წარმოშობიდან 7 დღის ვადაში, ამ უფლებას თანამიმდევრობით მოიპოვებენ ამ მუხლის მე-2 პუნქტით განსაზღვრული პარტიები.</w:t>
      </w:r>
    </w:p>
    <w:p>
      <w:pPr>
        <w:pStyle w:val="ListParagraph"/>
        <w:spacing w:after="0" w:line="240" w:lineRule="auto"/>
        <w:ind w:left="0" w:firstLine="360"/>
        <w:jc w:val="both"/>
        <w:rPr>
          <w:rFonts w:ascii="Sylfaen" w:hAnsi="Sylfaen"/>
          <w:lang w:val="ka-GE"/>
        </w:rPr>
      </w:pPr>
      <w:r>
        <w:rPr>
          <w:rFonts w:ascii="Sylfaen" w:hAnsi="Sylfaen" w:cs="Sylfaen"/>
          <w:lang w:val="ka-GE"/>
        </w:rPr>
        <w:t>6. პარტიას უფლება აქვს, გამოიწვიოს თავის მიერ დანიშნული ცესკოს წევრი. გამოწვევა დაუშვებელია არჩევნების დანიშვნის დღიდან მისი საბოლოო შედეგების შეჯამებამდე. პარტიას უფლება აქვს, აღნიშნული ვადის განმავლობაში ცესკოს ახალი წევრი დანიშნოს მხოლოდ დანიშნული წევრის გადადგომის ან გარდაცვალების შემთხვევაში.“.</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მე-17 მუხლის პირველი პუნქტის „დ“ ქვეპუნქტი ამოღებულ იქნეს.</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მე-19 მუხლის:</w:t>
      </w:r>
    </w:p>
    <w:p>
      <w:pPr>
        <w:spacing w:after="0"/>
        <w:ind w:firstLine="450"/>
        <w:jc w:val="both"/>
        <w:rPr>
          <w:rFonts w:ascii="Sylfaen" w:hAnsi="Sylfaen"/>
          <w:lang w:val="ka-GE"/>
        </w:rPr>
      </w:pPr>
      <w:r>
        <w:rPr>
          <w:rFonts w:ascii="Sylfaen" w:hAnsi="Sylfaen" w:cs="Sylfaen"/>
          <w:lang w:val="ka-GE"/>
        </w:rPr>
        <w:t>ა</w:t>
      </w:r>
      <w:r>
        <w:rPr>
          <w:rFonts w:ascii="Sylfaen" w:hAnsi="Sylfaen"/>
          <w:lang w:val="ka-GE"/>
        </w:rPr>
        <w:t xml:space="preserve">) </w:t>
      </w:r>
      <w:r>
        <w:rPr>
          <w:rFonts w:ascii="Sylfaen" w:hAnsi="Sylfaen" w:cs="Sylfaen"/>
          <w:lang w:val="ka-GE"/>
        </w:rPr>
        <w:t>მე</w:t>
      </w:r>
      <w:r>
        <w:rPr>
          <w:rFonts w:ascii="Sylfaen" w:hAnsi="Sylfaen"/>
          <w:lang w:val="ka-GE"/>
        </w:rPr>
        <w:t xml:space="preserve">-5 </w:t>
      </w:r>
      <w:r>
        <w:rPr>
          <w:rFonts w:ascii="Sylfaen" w:hAnsi="Sylfaen" w:cs="Sylfaen"/>
          <w:lang w:val="ka-GE"/>
        </w:rPr>
        <w:t>პუნქტი</w:t>
      </w:r>
      <w:r>
        <w:rPr>
          <w:rFonts w:ascii="Sylfaen" w:hAnsi="Sylfaen"/>
          <w:lang w:val="ka-GE"/>
        </w:rPr>
        <w:t xml:space="preserve"> </w:t>
      </w:r>
      <w:r>
        <w:rPr>
          <w:rFonts w:ascii="Sylfaen" w:hAnsi="Sylfaen" w:cs="Sylfaen"/>
          <w:lang w:val="ka-GE"/>
        </w:rPr>
        <w:t>ჩამოყალიბდეს</w:t>
      </w:r>
      <w:r>
        <w:rPr>
          <w:rFonts w:ascii="Sylfaen" w:hAnsi="Sylfaen"/>
          <w:lang w:val="ka-GE"/>
        </w:rPr>
        <w:t xml:space="preserve"> </w:t>
      </w:r>
      <w:r>
        <w:rPr>
          <w:rFonts w:ascii="Sylfaen" w:hAnsi="Sylfaen" w:cs="Sylfaen"/>
          <w:lang w:val="ka-GE"/>
        </w:rPr>
        <w:t>შემდეგი</w:t>
      </w:r>
      <w:r>
        <w:rPr>
          <w:rFonts w:ascii="Sylfaen" w:hAnsi="Sylfaen"/>
          <w:lang w:val="ka-GE"/>
        </w:rPr>
        <w:t xml:space="preserve"> </w:t>
      </w:r>
      <w:r>
        <w:rPr>
          <w:rFonts w:ascii="Sylfaen" w:hAnsi="Sylfaen" w:cs="Sylfaen"/>
          <w:lang w:val="ka-GE"/>
        </w:rPr>
        <w:t>რედაქციით</w:t>
      </w:r>
      <w:r>
        <w:rPr>
          <w:rFonts w:ascii="Sylfaen" w:hAnsi="Sylfaen"/>
          <w:lang w:val="ka-GE"/>
        </w:rPr>
        <w:t>:</w:t>
      </w:r>
    </w:p>
    <w:p>
      <w:pPr>
        <w:spacing w:after="0"/>
        <w:ind w:firstLine="450"/>
        <w:jc w:val="both"/>
        <w:rPr>
          <w:rFonts w:ascii="Sylfaen" w:hAnsi="Sylfaen"/>
          <w:lang w:val="ka-GE"/>
        </w:rPr>
      </w:pPr>
      <w:r>
        <w:rPr>
          <w:rFonts w:ascii="Sylfaen" w:hAnsi="Sylfaen"/>
          <w:lang w:val="ka-GE"/>
        </w:rPr>
        <w:t xml:space="preserve">„5. </w:t>
      </w:r>
      <w:r>
        <w:rPr>
          <w:rFonts w:ascii="Sylfaen" w:hAnsi="Sylfaen" w:cs="Sylfaen"/>
          <w:lang w:val="ka-GE"/>
        </w:rPr>
        <w:t>არჩევნების</w:t>
      </w:r>
      <w:r>
        <w:rPr>
          <w:rFonts w:ascii="Sylfaen" w:hAnsi="Sylfaen"/>
          <w:lang w:val="ka-GE"/>
        </w:rPr>
        <w:t xml:space="preserve"> </w:t>
      </w:r>
      <w:r>
        <w:rPr>
          <w:rFonts w:ascii="Sylfaen" w:hAnsi="Sylfaen" w:cs="Sylfaen"/>
          <w:lang w:val="ka-GE"/>
        </w:rPr>
        <w:t>დანიშვნის</w:t>
      </w:r>
      <w:r>
        <w:rPr>
          <w:rFonts w:ascii="Sylfaen" w:hAnsi="Sylfaen"/>
          <w:lang w:val="ka-GE"/>
        </w:rPr>
        <w:t xml:space="preserve"> </w:t>
      </w:r>
      <w:r>
        <w:rPr>
          <w:rFonts w:ascii="Sylfaen" w:hAnsi="Sylfaen" w:cs="Sylfaen"/>
          <w:lang w:val="ka-GE"/>
        </w:rPr>
        <w:t>შემდეგ</w:t>
      </w:r>
      <w:r>
        <w:rPr>
          <w:rFonts w:ascii="Sylfaen" w:hAnsi="Sylfaen"/>
          <w:lang w:val="ka-GE"/>
        </w:rPr>
        <w:t xml:space="preserve"> </w:t>
      </w:r>
      <w:r>
        <w:rPr>
          <w:rFonts w:ascii="Sylfaen" w:hAnsi="Sylfaen" w:cs="Sylfaen"/>
          <w:lang w:val="ka-GE"/>
        </w:rPr>
        <w:t>საოლქო</w:t>
      </w:r>
      <w:r>
        <w:rPr>
          <w:rFonts w:ascii="Sylfaen" w:hAnsi="Sylfaen"/>
          <w:lang w:val="ka-GE"/>
        </w:rPr>
        <w:t xml:space="preserve"> </w:t>
      </w:r>
      <w:r>
        <w:rPr>
          <w:rFonts w:ascii="Sylfaen" w:hAnsi="Sylfaen" w:cs="Sylfaen"/>
          <w:lang w:val="ka-GE"/>
        </w:rPr>
        <w:t>საარჩევნო</w:t>
      </w:r>
      <w:r>
        <w:rPr>
          <w:rFonts w:ascii="Sylfaen" w:hAnsi="Sylfaen"/>
          <w:lang w:val="ka-GE"/>
        </w:rPr>
        <w:t xml:space="preserve"> </w:t>
      </w:r>
      <w:r>
        <w:rPr>
          <w:rFonts w:ascii="Sylfaen" w:hAnsi="Sylfaen" w:cs="Sylfaen"/>
          <w:lang w:val="ka-GE"/>
        </w:rPr>
        <w:t>კომისიის</w:t>
      </w:r>
      <w:r>
        <w:rPr>
          <w:rFonts w:ascii="Sylfaen" w:hAnsi="Sylfaen"/>
          <w:lang w:val="ka-GE"/>
        </w:rPr>
        <w:t xml:space="preserve"> 7 </w:t>
      </w:r>
      <w:r>
        <w:rPr>
          <w:rFonts w:ascii="Sylfaen" w:hAnsi="Sylfaen" w:cs="Sylfaen"/>
          <w:lang w:val="ka-GE"/>
        </w:rPr>
        <w:t>წევრს</w:t>
      </w:r>
      <w:r>
        <w:rPr>
          <w:rFonts w:ascii="Sylfaen" w:hAnsi="Sylfaen"/>
          <w:lang w:val="ka-GE"/>
        </w:rPr>
        <w:t xml:space="preserve"> </w:t>
      </w:r>
      <w:r>
        <w:rPr>
          <w:rFonts w:ascii="Sylfaen" w:hAnsi="Sylfaen" w:cs="Sylfaen"/>
          <w:lang w:val="ka-GE"/>
        </w:rPr>
        <w:t>ამ</w:t>
      </w:r>
      <w:r>
        <w:rPr>
          <w:rFonts w:ascii="Sylfaen" w:hAnsi="Sylfaen"/>
          <w:lang w:val="ka-GE"/>
        </w:rPr>
        <w:t xml:space="preserve"> </w:t>
      </w:r>
      <w:r>
        <w:rPr>
          <w:rFonts w:ascii="Sylfaen" w:hAnsi="Sylfaen" w:cs="Sylfaen"/>
          <w:lang w:val="ka-GE"/>
        </w:rPr>
        <w:t>კანონის</w:t>
      </w:r>
      <w:r>
        <w:rPr>
          <w:rFonts w:ascii="Sylfaen" w:hAnsi="Sylfaen"/>
          <w:lang w:val="ka-GE"/>
        </w:rPr>
        <w:t xml:space="preserve"> </w:t>
      </w:r>
      <w:r>
        <w:rPr>
          <w:rFonts w:ascii="Sylfaen" w:hAnsi="Sylfaen" w:cs="Sylfaen"/>
          <w:lang w:val="ka-GE"/>
        </w:rPr>
        <w:t>მე</w:t>
      </w:r>
      <w:r>
        <w:rPr>
          <w:rFonts w:ascii="Sylfaen" w:hAnsi="Sylfaen"/>
          <w:lang w:val="ka-GE"/>
        </w:rPr>
        <w:t xml:space="preserve">-13 </w:t>
      </w:r>
      <w:r>
        <w:rPr>
          <w:rFonts w:ascii="Sylfaen" w:hAnsi="Sylfaen" w:cs="Sylfaen"/>
          <w:lang w:val="ka-GE"/>
        </w:rPr>
        <w:t>მუხლით</w:t>
      </w:r>
      <w:r>
        <w:rPr>
          <w:rFonts w:ascii="Sylfaen" w:hAnsi="Sylfaen"/>
          <w:lang w:val="ka-GE"/>
        </w:rPr>
        <w:t xml:space="preserve"> </w:t>
      </w:r>
      <w:r>
        <w:rPr>
          <w:rFonts w:ascii="Sylfaen" w:hAnsi="Sylfaen" w:cs="Sylfaen"/>
          <w:lang w:val="ka-GE"/>
        </w:rPr>
        <w:t>დადგენილი</w:t>
      </w:r>
      <w:r>
        <w:rPr>
          <w:rFonts w:ascii="Sylfaen" w:hAnsi="Sylfaen"/>
          <w:lang w:val="ka-GE"/>
        </w:rPr>
        <w:t xml:space="preserve"> </w:t>
      </w:r>
      <w:r>
        <w:rPr>
          <w:rFonts w:ascii="Sylfaen" w:hAnsi="Sylfaen" w:cs="Sylfaen"/>
          <w:lang w:val="ka-GE"/>
        </w:rPr>
        <w:t>წესით</w:t>
      </w:r>
      <w:r>
        <w:rPr>
          <w:rFonts w:ascii="Sylfaen" w:hAnsi="Sylfaen"/>
          <w:lang w:val="ka-GE"/>
        </w:rPr>
        <w:t xml:space="preserve"> </w:t>
      </w:r>
      <w:r>
        <w:rPr>
          <w:rFonts w:ascii="Sylfaen" w:hAnsi="Sylfaen" w:cs="Sylfaen"/>
          <w:lang w:val="ka-GE"/>
        </w:rPr>
        <w:t>ნიშნავენ</w:t>
      </w:r>
      <w:r>
        <w:rPr>
          <w:rFonts w:ascii="Sylfaen" w:hAnsi="Sylfaen"/>
          <w:lang w:val="ka-GE"/>
        </w:rPr>
        <w:t xml:space="preserve"> </w:t>
      </w:r>
      <w:r>
        <w:rPr>
          <w:rFonts w:ascii="Sylfaen" w:hAnsi="Sylfaen" w:cs="Sylfaen"/>
          <w:lang w:val="ka-GE"/>
        </w:rPr>
        <w:t>შესაბამისი</w:t>
      </w:r>
      <w:r>
        <w:rPr>
          <w:rFonts w:ascii="Sylfaen" w:hAnsi="Sylfaen"/>
          <w:lang w:val="ka-GE"/>
        </w:rPr>
        <w:t xml:space="preserve"> </w:t>
      </w:r>
      <w:r>
        <w:rPr>
          <w:rFonts w:ascii="Sylfaen" w:hAnsi="Sylfaen" w:cs="Sylfaen"/>
          <w:lang w:val="ka-GE"/>
        </w:rPr>
        <w:t>პოლიტიკური</w:t>
      </w:r>
      <w:r>
        <w:rPr>
          <w:rFonts w:ascii="Sylfaen" w:hAnsi="Sylfaen"/>
          <w:lang w:val="ka-GE"/>
        </w:rPr>
        <w:t xml:space="preserve"> </w:t>
      </w:r>
      <w:r>
        <w:rPr>
          <w:rFonts w:ascii="Sylfaen" w:hAnsi="Sylfaen" w:cs="Sylfaen"/>
          <w:lang w:val="ka-GE"/>
        </w:rPr>
        <w:t>გაერთიანებები</w:t>
      </w:r>
      <w:r>
        <w:rPr>
          <w:rFonts w:ascii="Sylfaen" w:hAnsi="Sylfaen"/>
          <w:lang w:val="ka-GE"/>
        </w:rPr>
        <w:t xml:space="preserve">, </w:t>
      </w:r>
      <w:r>
        <w:rPr>
          <w:rFonts w:ascii="Sylfaen" w:hAnsi="Sylfaen" w:cs="Sylfaen"/>
          <w:lang w:val="ka-GE"/>
        </w:rPr>
        <w:t>ხოლო</w:t>
      </w:r>
      <w:r>
        <w:rPr>
          <w:rFonts w:ascii="Sylfaen" w:hAnsi="Sylfaen"/>
          <w:lang w:val="ka-GE"/>
        </w:rPr>
        <w:t xml:space="preserve"> 1 </w:t>
      </w:r>
      <w:r>
        <w:rPr>
          <w:rFonts w:ascii="Sylfaen" w:hAnsi="Sylfaen" w:cs="Sylfaen"/>
          <w:lang w:val="ka-GE"/>
        </w:rPr>
        <w:t>წევრს</w:t>
      </w:r>
      <w:r>
        <w:rPr>
          <w:rFonts w:ascii="Sylfaen" w:hAnsi="Sylfaen"/>
          <w:lang w:val="ka-GE"/>
        </w:rPr>
        <w:t xml:space="preserve"> </w:t>
      </w:r>
      <w:r>
        <w:rPr>
          <w:rFonts w:ascii="Sylfaen" w:hAnsi="Sylfaen" w:cs="Sylfaen"/>
          <w:lang w:val="ka-GE"/>
        </w:rPr>
        <w:t>სრული</w:t>
      </w:r>
      <w:r>
        <w:rPr>
          <w:rFonts w:ascii="Sylfaen" w:hAnsi="Sylfaen"/>
          <w:lang w:val="ka-GE"/>
        </w:rPr>
        <w:t xml:space="preserve"> </w:t>
      </w:r>
      <w:r>
        <w:rPr>
          <w:rFonts w:ascii="Sylfaen" w:hAnsi="Sylfaen" w:cs="Sylfaen"/>
          <w:lang w:val="ka-GE"/>
        </w:rPr>
        <w:t>შემადგენლობის</w:t>
      </w:r>
      <w:r>
        <w:rPr>
          <w:rFonts w:ascii="Sylfaen" w:hAnsi="Sylfaen"/>
          <w:lang w:val="ka-GE"/>
        </w:rPr>
        <w:t xml:space="preserve"> </w:t>
      </w:r>
      <w:r>
        <w:rPr>
          <w:rFonts w:ascii="Sylfaen" w:hAnsi="Sylfaen" w:cs="Sylfaen"/>
          <w:lang w:val="ka-GE"/>
        </w:rPr>
        <w:t>უმრავლესობით</w:t>
      </w:r>
      <w:r>
        <w:rPr>
          <w:rFonts w:ascii="Sylfaen" w:hAnsi="Sylfaen"/>
          <w:lang w:val="ka-GE"/>
        </w:rPr>
        <w:t xml:space="preserve"> </w:t>
      </w:r>
      <w:r>
        <w:rPr>
          <w:rFonts w:ascii="Sylfaen" w:hAnsi="Sylfaen" w:cs="Sylfaen"/>
          <w:lang w:val="ka-GE"/>
        </w:rPr>
        <w:t>ირჩევს</w:t>
      </w:r>
      <w:r>
        <w:rPr>
          <w:rFonts w:ascii="Sylfaen" w:hAnsi="Sylfaen"/>
          <w:lang w:val="ka-GE"/>
        </w:rPr>
        <w:t xml:space="preserve"> </w:t>
      </w:r>
      <w:r>
        <w:rPr>
          <w:rFonts w:ascii="Sylfaen" w:hAnsi="Sylfaen" w:cs="Sylfaen"/>
          <w:lang w:val="ka-GE"/>
        </w:rPr>
        <w:t>ცესკო</w:t>
      </w:r>
      <w:r>
        <w:rPr>
          <w:rFonts w:ascii="Sylfaen" w:hAnsi="Sylfaen"/>
          <w:lang w:val="ka-GE"/>
        </w:rPr>
        <w:t xml:space="preserve">, </w:t>
      </w:r>
      <w:r>
        <w:rPr>
          <w:rFonts w:ascii="Sylfaen" w:hAnsi="Sylfaen" w:cs="Sylfaen"/>
          <w:lang w:val="ka-GE"/>
        </w:rPr>
        <w:t>შესაბამისი</w:t>
      </w:r>
      <w:r>
        <w:rPr>
          <w:rFonts w:ascii="Sylfaen" w:hAnsi="Sylfaen"/>
          <w:lang w:val="ka-GE"/>
        </w:rPr>
        <w:t xml:space="preserve"> </w:t>
      </w:r>
      <w:r>
        <w:rPr>
          <w:rFonts w:ascii="Sylfaen" w:hAnsi="Sylfaen" w:cs="Sylfaen"/>
          <w:lang w:val="ka-GE"/>
        </w:rPr>
        <w:t>არჩევნების</w:t>
      </w:r>
      <w:r>
        <w:rPr>
          <w:rFonts w:ascii="Sylfaen" w:hAnsi="Sylfaen"/>
          <w:lang w:val="ka-GE"/>
        </w:rPr>
        <w:t xml:space="preserve"> </w:t>
      </w:r>
      <w:r>
        <w:rPr>
          <w:rFonts w:ascii="Sylfaen" w:hAnsi="Sylfaen" w:cs="Sylfaen"/>
          <w:lang w:val="ka-GE"/>
        </w:rPr>
        <w:t>საბოლოო</w:t>
      </w:r>
      <w:r>
        <w:rPr>
          <w:rFonts w:ascii="Sylfaen" w:hAnsi="Sylfaen"/>
          <w:lang w:val="ka-GE"/>
        </w:rPr>
        <w:t xml:space="preserve"> </w:t>
      </w:r>
      <w:r>
        <w:rPr>
          <w:rFonts w:ascii="Sylfaen" w:hAnsi="Sylfaen" w:cs="Sylfaen"/>
          <w:lang w:val="ka-GE"/>
        </w:rPr>
        <w:t>შედეგების</w:t>
      </w:r>
      <w:r>
        <w:rPr>
          <w:rFonts w:ascii="Sylfaen" w:hAnsi="Sylfaen"/>
          <w:lang w:val="ka-GE"/>
        </w:rPr>
        <w:t xml:space="preserve"> </w:t>
      </w:r>
      <w:r>
        <w:rPr>
          <w:rFonts w:ascii="Sylfaen" w:hAnsi="Sylfaen" w:cs="Sylfaen"/>
          <w:lang w:val="ka-GE"/>
        </w:rPr>
        <w:t>გამოცხადებამდე</w:t>
      </w:r>
      <w:r>
        <w:rPr>
          <w:rFonts w:ascii="Sylfaen" w:hAnsi="Sylfaen"/>
          <w:lang w:val="ka-GE"/>
        </w:rPr>
        <w:t xml:space="preserve"> </w:t>
      </w:r>
      <w:r>
        <w:rPr>
          <w:rFonts w:ascii="Sylfaen" w:hAnsi="Sylfaen" w:cs="Sylfaen"/>
          <w:lang w:val="ka-GE"/>
        </w:rPr>
        <w:t>დროის</w:t>
      </w:r>
      <w:r>
        <w:rPr>
          <w:rFonts w:ascii="Sylfaen" w:hAnsi="Sylfaen"/>
          <w:lang w:val="ka-GE"/>
        </w:rPr>
        <w:t xml:space="preserve"> </w:t>
      </w:r>
      <w:r>
        <w:rPr>
          <w:rFonts w:ascii="Sylfaen" w:hAnsi="Sylfaen" w:cs="Sylfaen"/>
          <w:lang w:val="ka-GE"/>
        </w:rPr>
        <w:t>მონაკვეთით.</w:t>
      </w:r>
      <w:r>
        <w:rPr>
          <w:rFonts w:ascii="Sylfaen" w:hAnsi="Sylfaen"/>
          <w:lang w:val="ka-GE"/>
        </w:rPr>
        <w:t>“;</w:t>
      </w:r>
    </w:p>
    <w:p>
      <w:pPr>
        <w:spacing w:after="0"/>
        <w:ind w:firstLine="450"/>
        <w:jc w:val="both"/>
        <w:rPr>
          <w:rFonts w:ascii="Sylfaen" w:hAnsi="Sylfaen"/>
          <w:lang w:val="ka-GE"/>
        </w:rPr>
      </w:pPr>
    </w:p>
    <w:p>
      <w:pPr>
        <w:spacing w:after="0"/>
        <w:ind w:firstLine="450"/>
        <w:jc w:val="both"/>
        <w:rPr>
          <w:rFonts w:ascii="Sylfaen" w:hAnsi="Sylfaen"/>
          <w:lang w:val="ka-GE"/>
        </w:rPr>
      </w:pPr>
      <w:r>
        <w:rPr>
          <w:rFonts w:ascii="Sylfaen" w:hAnsi="Sylfaen"/>
          <w:lang w:val="ka-GE"/>
        </w:rPr>
        <w:t>ბ) მე-6 პუნქტი ჩამოყალიბდეს შემდეგი რედაქციით:</w:t>
      </w:r>
    </w:p>
    <w:p>
      <w:pPr>
        <w:spacing w:after="0"/>
        <w:ind w:firstLine="450"/>
        <w:jc w:val="both"/>
        <w:rPr>
          <w:rFonts w:ascii="Sylfaen" w:hAnsi="Sylfaen"/>
          <w:lang w:val="ka-GE"/>
        </w:rPr>
      </w:pPr>
      <w:r>
        <w:rPr>
          <w:rFonts w:ascii="Sylfaen" w:hAnsi="Sylfaen"/>
          <w:lang w:val="ka-GE"/>
        </w:rPr>
        <w:t>„6. პარტიის გადაწყვეტილება საოლქო საარჩევნო კომისიის წევრის დანიშვნის თაობაზე უნდა წარედგინოს ცესკოს არჩევნების დანიშვნიდან 7 კალენდარული დღის ვადაში. თუ უფლებამოსილი პარტიები ამ პუნქტით დადგენილ ვადაში არ დანიშნავენ საოლქო საარჩევნო კომისიის წევრებს, ცესკოს ამ ვადის ამოწურვის მომდევნო დღიდან უფლება აქვს, კანონით დადგენილი წესით საოლქო საარჩევნო კომისიის წევრთა რაოდენობა 13-მდე შეავსოს.“.</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მე-20 მუხლის 1-ლი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„1. საოლქო საარჩევნო კომისია შედგება 13 წევრისაგან, რომლებსაც ამ კანონით დადგენილ ვადაში და დადგენილი წესით ნიშნავენ/ირჩევენ ამავე კანონით განსაზღვრული სუბიექტები.“</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24-ე მუხლის:</w:t>
      </w:r>
    </w:p>
    <w:p>
      <w:pPr>
        <w:spacing w:after="0" w:line="240" w:lineRule="auto"/>
        <w:ind w:firstLine="450"/>
        <w:jc w:val="both"/>
        <w:rPr>
          <w:rFonts w:ascii="Sylfaen" w:hAnsi="Sylfaen"/>
          <w:lang w:val="ka-GE"/>
        </w:rPr>
      </w:pPr>
      <w:r>
        <w:rPr>
          <w:rFonts w:ascii="Sylfaen" w:hAnsi="Sylfaen"/>
          <w:lang w:val="ka-GE"/>
        </w:rPr>
        <w:t>ა) 1-ლი პუნქტი ჩამოყალიბდეს შემდეგი რედაქციით:</w:t>
      </w:r>
    </w:p>
    <w:p>
      <w:pPr>
        <w:spacing w:after="0" w:line="240" w:lineRule="auto"/>
        <w:ind w:firstLine="450"/>
        <w:jc w:val="both"/>
        <w:rPr>
          <w:rFonts w:ascii="Sylfaen" w:hAnsi="Sylfaen"/>
          <w:lang w:val="ka-GE"/>
        </w:rPr>
      </w:pPr>
      <w:r>
        <w:rPr>
          <w:rFonts w:ascii="Sylfaen" w:hAnsi="Sylfaen"/>
          <w:lang w:val="ka-GE"/>
        </w:rPr>
        <w:lastRenderedPageBreak/>
        <w:t>„1. საუბნო საარჩევნო კომისია შედგება 13 წევრისაგან, რომლებსაც ამ კანონით დადგენილ ვადაში და დადგენილი წესით ნიშნავენ/ირჩევენ ამავე კანონით განსაზღვრული სუბიექტები.“;</w:t>
      </w:r>
    </w:p>
    <w:p>
      <w:pPr>
        <w:spacing w:after="0" w:line="240" w:lineRule="auto"/>
        <w:ind w:firstLine="450"/>
        <w:jc w:val="both"/>
        <w:rPr>
          <w:rFonts w:ascii="Sylfaen" w:hAnsi="Sylfaen"/>
          <w:lang w:val="ka-GE"/>
        </w:rPr>
      </w:pPr>
    </w:p>
    <w:p>
      <w:pPr>
        <w:spacing w:after="0" w:line="240" w:lineRule="auto"/>
        <w:ind w:firstLine="450"/>
        <w:jc w:val="both"/>
        <w:rPr>
          <w:rFonts w:ascii="Sylfaen" w:hAnsi="Sylfaen"/>
          <w:lang w:val="ka-GE"/>
        </w:rPr>
      </w:pPr>
      <w:r>
        <w:rPr>
          <w:rFonts w:ascii="Sylfaen" w:hAnsi="Sylfaen"/>
          <w:lang w:val="ka-GE"/>
        </w:rPr>
        <w:t>ბ) მე-4 პუნქტი ჩამოყალიბდეს შემდეგი რედაქციით:</w:t>
      </w:r>
    </w:p>
    <w:p>
      <w:pPr>
        <w:spacing w:after="0" w:line="240" w:lineRule="auto"/>
        <w:ind w:firstLine="450"/>
        <w:jc w:val="both"/>
        <w:rPr>
          <w:rFonts w:ascii="Sylfaen" w:hAnsi="Sylfaen"/>
          <w:lang w:val="ka-GE"/>
        </w:rPr>
      </w:pPr>
      <w:r>
        <w:rPr>
          <w:rFonts w:ascii="Sylfaen" w:hAnsi="Sylfaen"/>
          <w:lang w:val="ka-GE"/>
        </w:rPr>
        <w:t>„4. საუბნო საარჩევნო კომისიის 7 წევრს ამ კანონის მე-13 მუხლით დადგენილი წესით ნიშნავენ შესაბამისი პოლიტიკური გაერთიანებები.“.</w:t>
      </w:r>
    </w:p>
    <w:p>
      <w:pPr>
        <w:spacing w:after="0" w:line="240" w:lineRule="auto"/>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28-ე მუხლს დაემატოს შემდეგი შინაარსის 4</w:t>
      </w:r>
      <w:r>
        <w:rPr>
          <w:rFonts w:ascii="Sylfaen" w:hAnsi="Sylfaen"/>
          <w:vertAlign w:val="superscript"/>
          <w:lang w:val="ka-GE"/>
        </w:rPr>
        <w:t xml:space="preserve">1 </w:t>
      </w:r>
      <w:r>
        <w:rPr>
          <w:rFonts w:ascii="Sylfaen" w:hAnsi="Sylfaen"/>
          <w:lang w:val="ka-GE"/>
        </w:rPr>
        <w:t>პუნქტი:</w:t>
      </w:r>
    </w:p>
    <w:p>
      <w:pPr>
        <w:spacing w:after="0" w:line="240" w:lineRule="auto"/>
        <w:ind w:firstLine="450"/>
        <w:jc w:val="both"/>
        <w:rPr>
          <w:rFonts w:ascii="Sylfaen" w:hAnsi="Sylfaen"/>
          <w:lang w:val="ka-GE"/>
        </w:rPr>
      </w:pPr>
      <w:r>
        <w:rPr>
          <w:rFonts w:ascii="Sylfaen" w:hAnsi="Sylfaen"/>
          <w:lang w:val="ka-GE"/>
        </w:rPr>
        <w:t>„4</w:t>
      </w:r>
      <w:r>
        <w:rPr>
          <w:rFonts w:ascii="Sylfaen" w:hAnsi="Sylfaen"/>
          <w:vertAlign w:val="superscript"/>
          <w:lang w:val="ka-GE"/>
        </w:rPr>
        <w:t xml:space="preserve">1 </w:t>
      </w:r>
      <w:r>
        <w:rPr>
          <w:rFonts w:ascii="Sylfaen" w:hAnsi="Sylfaen"/>
          <w:lang w:val="ka-GE"/>
        </w:rPr>
        <w:t>. კომისიის წევრი,  თუ ის გამოწვეულ იქნა ან უფლებამოსილება ვადამდე შეუწყდა იმ პერიოდში,  როდესაც, მის მიმართ  მიმდინარეობს სასამართლოს ან საარჩევნო კომისიის მიერ დისციპლინური პასუხისმგებლობის ერთ-ერთი ზომის დაკისრების მიზნით სამართალწარმოება,  ასეთ შემთხვევაში, უფლებამოსილი ორგანოს მიერ ხდება  კანონმდებლობის დარღვევის ფაქტის დადასტურება და ფაქტის დადასტურების შემთხვევაში ამ პირზე  ვრცელდება ამ კანონის მე-12 მუხლის  მე-5 პუნქტის „ბ“ ქვეპუნქტით; მე-20 მუხლის მე-17 პუნქტის „ბ“ ქვეპუნქტით; 24-ე მუხლის მე-5 პუნქტის „ა“ ქვეპუნქტით დადგენილი შეზღუდვები.“.</w:t>
      </w:r>
    </w:p>
    <w:p>
      <w:pPr>
        <w:spacing w:after="0" w:line="240" w:lineRule="auto"/>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32-ე მუხლის 1-ლი პუნქტის „დ</w:t>
      </w:r>
      <w:r>
        <w:rPr>
          <w:rFonts w:ascii="Sylfaen" w:hAnsi="Sylfaen"/>
          <w:vertAlign w:val="superscript"/>
          <w:lang w:val="ka-GE"/>
        </w:rPr>
        <w:t>1</w:t>
      </w:r>
      <w:r>
        <w:rPr>
          <w:rFonts w:ascii="Sylfaen" w:hAnsi="Sylfaen"/>
          <w:lang w:val="ka-GE"/>
        </w:rPr>
        <w:t>“ ქვეპუნქტი ამოღებულ იქნეს.</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 xml:space="preserve">37-ე მუხლის: </w:t>
      </w:r>
    </w:p>
    <w:p>
      <w:pPr>
        <w:pStyle w:val="ListParagraph"/>
        <w:spacing w:after="0" w:line="240" w:lineRule="auto"/>
        <w:ind w:left="450"/>
        <w:jc w:val="both"/>
        <w:rPr>
          <w:rFonts w:ascii="Sylfaen" w:hAnsi="Sylfaen"/>
          <w:lang w:val="ka-GE"/>
        </w:rPr>
      </w:pPr>
      <w:r>
        <w:rPr>
          <w:rFonts w:ascii="Sylfaen" w:hAnsi="Sylfaen"/>
          <w:lang w:val="ka-GE"/>
        </w:rPr>
        <w:t>ა) მე-4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 xml:space="preserve">„4. </w:t>
      </w:r>
      <w:proofErr w:type="spellStart"/>
      <w:r>
        <w:rPr>
          <w:rFonts w:ascii="Sylfaen" w:hAnsi="Sylfaen"/>
        </w:rPr>
        <w:t>მხარდამჭერთა</w:t>
      </w:r>
      <w:proofErr w:type="spellEnd"/>
      <w:r>
        <w:rPr>
          <w:rFonts w:ascii="Sylfaen" w:hAnsi="Sylfaen"/>
        </w:rPr>
        <w:t xml:space="preserve"> </w:t>
      </w:r>
      <w:proofErr w:type="spellStart"/>
      <w:r>
        <w:rPr>
          <w:rFonts w:ascii="Sylfaen" w:hAnsi="Sylfaen"/>
        </w:rPr>
        <w:t>სიის</w:t>
      </w:r>
      <w:proofErr w:type="spellEnd"/>
      <w:r>
        <w:rPr>
          <w:rFonts w:ascii="Sylfaen" w:hAnsi="Sylfaen"/>
        </w:rPr>
        <w:t xml:space="preserve"> </w:t>
      </w:r>
      <w:proofErr w:type="spellStart"/>
      <w:r>
        <w:rPr>
          <w:rFonts w:ascii="Sylfaen" w:hAnsi="Sylfaen"/>
        </w:rPr>
        <w:t>ბლანკზე</w:t>
      </w:r>
      <w:proofErr w:type="spellEnd"/>
      <w:r>
        <w:rPr>
          <w:rFonts w:ascii="Sylfaen" w:hAnsi="Sylfaen"/>
        </w:rPr>
        <w:t xml:space="preserve"> </w:t>
      </w:r>
      <w:proofErr w:type="spellStart"/>
      <w:r>
        <w:rPr>
          <w:rFonts w:ascii="Sylfaen" w:hAnsi="Sylfaen"/>
        </w:rPr>
        <w:t>მითითებული</w:t>
      </w:r>
      <w:proofErr w:type="spellEnd"/>
      <w:r>
        <w:rPr>
          <w:rFonts w:ascii="Sylfaen" w:hAnsi="Sylfaen"/>
        </w:rPr>
        <w:t xml:space="preserve"> </w:t>
      </w:r>
      <w:proofErr w:type="spellStart"/>
      <w:r>
        <w:rPr>
          <w:rFonts w:ascii="Sylfaen" w:hAnsi="Sylfaen"/>
        </w:rPr>
        <w:t>უნდა</w:t>
      </w:r>
      <w:proofErr w:type="spellEnd"/>
      <w:r>
        <w:rPr>
          <w:rFonts w:ascii="Sylfaen" w:hAnsi="Sylfaen"/>
        </w:rPr>
        <w:t xml:space="preserve"> </w:t>
      </w:r>
      <w:proofErr w:type="spellStart"/>
      <w:r>
        <w:rPr>
          <w:rFonts w:ascii="Sylfaen" w:hAnsi="Sylfaen"/>
        </w:rPr>
        <w:t>იყოს</w:t>
      </w:r>
      <w:proofErr w:type="spellEnd"/>
      <w:r>
        <w:rPr>
          <w:rFonts w:ascii="Sylfaen" w:hAnsi="Sylfaen"/>
        </w:rPr>
        <w:t xml:space="preserve"> </w:t>
      </w:r>
      <w:proofErr w:type="spellStart"/>
      <w:r>
        <w:rPr>
          <w:rFonts w:ascii="Sylfaen" w:hAnsi="Sylfaen"/>
        </w:rPr>
        <w:t>ხელმოწერების</w:t>
      </w:r>
      <w:proofErr w:type="spellEnd"/>
      <w:r>
        <w:rPr>
          <w:rFonts w:ascii="Sylfaen" w:hAnsi="Sylfaen"/>
        </w:rPr>
        <w:t xml:space="preserve"> </w:t>
      </w:r>
      <w:proofErr w:type="spellStart"/>
      <w:r>
        <w:rPr>
          <w:rFonts w:ascii="Sylfaen" w:hAnsi="Sylfaen"/>
        </w:rPr>
        <w:t>შეგროვებისათვის</w:t>
      </w:r>
      <w:proofErr w:type="spellEnd"/>
      <w:r>
        <w:rPr>
          <w:rFonts w:ascii="Sylfaen" w:hAnsi="Sylfaen"/>
        </w:rPr>
        <w:t xml:space="preserve"> </w:t>
      </w:r>
      <w:proofErr w:type="spellStart"/>
      <w:r>
        <w:rPr>
          <w:rFonts w:ascii="Sylfaen" w:hAnsi="Sylfaen"/>
        </w:rPr>
        <w:t>პასუხისმგებელი</w:t>
      </w:r>
      <w:proofErr w:type="spellEnd"/>
      <w:r>
        <w:rPr>
          <w:rFonts w:ascii="Sylfaen" w:hAnsi="Sylfaen"/>
        </w:rPr>
        <w:t xml:space="preserve"> </w:t>
      </w:r>
      <w:proofErr w:type="spellStart"/>
      <w:r>
        <w:rPr>
          <w:rFonts w:ascii="Sylfaen" w:hAnsi="Sylfaen"/>
        </w:rPr>
        <w:t>პირის</w:t>
      </w:r>
      <w:proofErr w:type="spellEnd"/>
      <w:r>
        <w:rPr>
          <w:rFonts w:ascii="Sylfaen" w:hAnsi="Sylfaen"/>
        </w:rPr>
        <w:t xml:space="preserve"> </w:t>
      </w:r>
      <w:proofErr w:type="spellStart"/>
      <w:r>
        <w:rPr>
          <w:rFonts w:ascii="Sylfaen" w:hAnsi="Sylfaen"/>
        </w:rPr>
        <w:t>სახელი</w:t>
      </w:r>
      <w:proofErr w:type="spellEnd"/>
      <w:r>
        <w:rPr>
          <w:rFonts w:ascii="Sylfaen" w:hAnsi="Sylfaen"/>
        </w:rPr>
        <w:t xml:space="preserve">, </w:t>
      </w:r>
      <w:proofErr w:type="spellStart"/>
      <w:r>
        <w:rPr>
          <w:rFonts w:ascii="Sylfaen" w:hAnsi="Sylfaen"/>
        </w:rPr>
        <w:t>გვარი</w:t>
      </w:r>
      <w:proofErr w:type="spellEnd"/>
      <w:r>
        <w:rPr>
          <w:rFonts w:ascii="Sylfaen" w:hAnsi="Sylfaen"/>
        </w:rPr>
        <w:t xml:space="preserve">, </w:t>
      </w:r>
      <w:proofErr w:type="spellStart"/>
      <w:r>
        <w:rPr>
          <w:rFonts w:ascii="Sylfaen" w:hAnsi="Sylfaen"/>
        </w:rPr>
        <w:t>მისამართი</w:t>
      </w:r>
      <w:proofErr w:type="spellEnd"/>
      <w:r>
        <w:rPr>
          <w:rFonts w:ascii="Sylfaen" w:hAnsi="Sylfaen"/>
        </w:rPr>
        <w:t xml:space="preserve"> (</w:t>
      </w:r>
      <w:proofErr w:type="spellStart"/>
      <w:r>
        <w:rPr>
          <w:rFonts w:ascii="Sylfaen" w:hAnsi="Sylfaen"/>
        </w:rPr>
        <w:t>საქართველოს</w:t>
      </w:r>
      <w:proofErr w:type="spellEnd"/>
      <w:r>
        <w:rPr>
          <w:rFonts w:ascii="Sylfaen" w:hAnsi="Sylfaen"/>
        </w:rPr>
        <w:t xml:space="preserve"> </w:t>
      </w:r>
      <w:proofErr w:type="spellStart"/>
      <w:r>
        <w:rPr>
          <w:rFonts w:ascii="Sylfaen" w:hAnsi="Sylfaen"/>
        </w:rPr>
        <w:t>მოქალაქის</w:t>
      </w:r>
      <w:proofErr w:type="spellEnd"/>
      <w:r>
        <w:rPr>
          <w:rFonts w:ascii="Sylfaen" w:hAnsi="Sylfaen"/>
        </w:rPr>
        <w:t xml:space="preserve"> </w:t>
      </w:r>
      <w:proofErr w:type="spellStart"/>
      <w:r>
        <w:rPr>
          <w:rFonts w:ascii="Sylfaen" w:hAnsi="Sylfaen"/>
        </w:rPr>
        <w:t>პირადობის</w:t>
      </w:r>
      <w:proofErr w:type="spellEnd"/>
      <w:r>
        <w:rPr>
          <w:rFonts w:ascii="Sylfaen" w:hAnsi="Sylfaen"/>
        </w:rPr>
        <w:t xml:space="preserve"> </w:t>
      </w:r>
      <w:proofErr w:type="spellStart"/>
      <w:r>
        <w:rPr>
          <w:rFonts w:ascii="Sylfaen" w:hAnsi="Sylfaen"/>
        </w:rPr>
        <w:t>მოწმობის</w:t>
      </w:r>
      <w:proofErr w:type="spellEnd"/>
      <w:r>
        <w:rPr>
          <w:rFonts w:ascii="Sylfaen" w:hAnsi="Sylfaen"/>
        </w:rPr>
        <w:t xml:space="preserve"> </w:t>
      </w:r>
      <w:proofErr w:type="spellStart"/>
      <w:r>
        <w:rPr>
          <w:rFonts w:ascii="Sylfaen" w:hAnsi="Sylfaen"/>
        </w:rPr>
        <w:t>ან</w:t>
      </w:r>
      <w:proofErr w:type="spellEnd"/>
      <w:r>
        <w:rPr>
          <w:rFonts w:ascii="Sylfaen" w:hAnsi="Sylfaen"/>
        </w:rPr>
        <w:t xml:space="preserve"> </w:t>
      </w:r>
      <w:proofErr w:type="spellStart"/>
      <w:r>
        <w:rPr>
          <w:rFonts w:ascii="Sylfaen" w:hAnsi="Sylfaen"/>
        </w:rPr>
        <w:t>სააგენტოს</w:t>
      </w:r>
      <w:proofErr w:type="spellEnd"/>
      <w:r>
        <w:rPr>
          <w:rFonts w:ascii="Sylfaen" w:hAnsi="Sylfaen"/>
        </w:rPr>
        <w:t xml:space="preserve"> </w:t>
      </w:r>
      <w:proofErr w:type="spellStart"/>
      <w:r>
        <w:rPr>
          <w:rFonts w:ascii="Sylfaen" w:hAnsi="Sylfaen"/>
        </w:rPr>
        <w:t>მონაცემთა</w:t>
      </w:r>
      <w:proofErr w:type="spellEnd"/>
      <w:r>
        <w:rPr>
          <w:rFonts w:ascii="Sylfaen" w:hAnsi="Sylfaen"/>
        </w:rPr>
        <w:t xml:space="preserve"> </w:t>
      </w:r>
      <w:proofErr w:type="spellStart"/>
      <w:r>
        <w:rPr>
          <w:rFonts w:ascii="Sylfaen" w:hAnsi="Sylfaen"/>
        </w:rPr>
        <w:t>ბაზის</w:t>
      </w:r>
      <w:proofErr w:type="spellEnd"/>
      <w:r>
        <w:rPr>
          <w:rFonts w:ascii="Sylfaen" w:hAnsi="Sylfaen"/>
        </w:rPr>
        <w:t xml:space="preserve"> </w:t>
      </w:r>
      <w:proofErr w:type="spellStart"/>
      <w:r>
        <w:rPr>
          <w:rFonts w:ascii="Sylfaen" w:hAnsi="Sylfaen"/>
        </w:rPr>
        <w:t>მიხედვით</w:t>
      </w:r>
      <w:proofErr w:type="spellEnd"/>
      <w:r>
        <w:rPr>
          <w:rFonts w:ascii="Sylfaen" w:hAnsi="Sylfaen"/>
        </w:rPr>
        <w:t>)</w:t>
      </w:r>
      <w:r>
        <w:rPr>
          <w:rFonts w:ascii="Sylfaen" w:hAnsi="Sylfaen"/>
          <w:lang w:val="ka-GE"/>
        </w:rPr>
        <w:t>, პირადი ნომერი</w:t>
      </w:r>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საკონტაქტო</w:t>
      </w:r>
      <w:proofErr w:type="spellEnd"/>
      <w:r>
        <w:rPr>
          <w:rFonts w:ascii="Sylfaen" w:hAnsi="Sylfaen"/>
        </w:rPr>
        <w:t xml:space="preserve"> </w:t>
      </w:r>
      <w:proofErr w:type="spellStart"/>
      <w:r>
        <w:rPr>
          <w:rFonts w:ascii="Sylfaen" w:hAnsi="Sylfaen"/>
        </w:rPr>
        <w:t>ტელეფონის</w:t>
      </w:r>
      <w:proofErr w:type="spellEnd"/>
      <w:r>
        <w:rPr>
          <w:rFonts w:ascii="Sylfaen" w:hAnsi="Sylfaen"/>
        </w:rPr>
        <w:t xml:space="preserve"> </w:t>
      </w:r>
      <w:proofErr w:type="spellStart"/>
      <w:r>
        <w:rPr>
          <w:rFonts w:ascii="Sylfaen" w:hAnsi="Sylfaen"/>
        </w:rPr>
        <w:t>ნომერი</w:t>
      </w:r>
      <w:proofErr w:type="spellEnd"/>
      <w:r>
        <w:rPr>
          <w:rFonts w:ascii="Sylfaen" w:hAnsi="Sylfaen"/>
        </w:rPr>
        <w:t xml:space="preserve">, </w:t>
      </w:r>
      <w:proofErr w:type="spellStart"/>
      <w:r>
        <w:rPr>
          <w:rFonts w:ascii="Sylfaen" w:hAnsi="Sylfaen"/>
        </w:rPr>
        <w:t>აგრეთვე</w:t>
      </w:r>
      <w:proofErr w:type="spellEnd"/>
      <w:r>
        <w:rPr>
          <w:rFonts w:ascii="Sylfaen" w:hAnsi="Sylfaen"/>
        </w:rPr>
        <w:t xml:space="preserve"> </w:t>
      </w:r>
      <w:proofErr w:type="spellStart"/>
      <w:r>
        <w:rPr>
          <w:rFonts w:ascii="Sylfaen" w:hAnsi="Sylfaen"/>
        </w:rPr>
        <w:t>ბლანკის</w:t>
      </w:r>
      <w:proofErr w:type="spellEnd"/>
      <w:r>
        <w:rPr>
          <w:rFonts w:ascii="Sylfaen" w:hAnsi="Sylfaen"/>
        </w:rPr>
        <w:t xml:space="preserve"> </w:t>
      </w:r>
      <w:proofErr w:type="spellStart"/>
      <w:r>
        <w:rPr>
          <w:rFonts w:ascii="Sylfaen" w:hAnsi="Sylfaen"/>
        </w:rPr>
        <w:t>შევსების</w:t>
      </w:r>
      <w:proofErr w:type="spellEnd"/>
      <w:r>
        <w:rPr>
          <w:rFonts w:ascii="Sylfaen" w:hAnsi="Sylfaen"/>
        </w:rPr>
        <w:t xml:space="preserve"> </w:t>
      </w:r>
      <w:proofErr w:type="spellStart"/>
      <w:r>
        <w:rPr>
          <w:rFonts w:ascii="Sylfaen" w:hAnsi="Sylfaen"/>
        </w:rPr>
        <w:t>თარიღი</w:t>
      </w:r>
      <w:proofErr w:type="spellEnd"/>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დადასტურებული</w:t>
      </w:r>
      <w:proofErr w:type="spellEnd"/>
      <w:r>
        <w:rPr>
          <w:rFonts w:ascii="Sylfaen" w:hAnsi="Sylfaen"/>
        </w:rPr>
        <w:t xml:space="preserve"> </w:t>
      </w:r>
      <w:proofErr w:type="spellStart"/>
      <w:r>
        <w:rPr>
          <w:rFonts w:ascii="Sylfaen" w:hAnsi="Sylfaen"/>
        </w:rPr>
        <w:t>უნდა</w:t>
      </w:r>
      <w:proofErr w:type="spellEnd"/>
      <w:r>
        <w:rPr>
          <w:rFonts w:ascii="Sylfaen" w:hAnsi="Sylfaen"/>
        </w:rPr>
        <w:t xml:space="preserve"> </w:t>
      </w:r>
      <w:proofErr w:type="spellStart"/>
      <w:r>
        <w:rPr>
          <w:rFonts w:ascii="Sylfaen" w:hAnsi="Sylfaen"/>
        </w:rPr>
        <w:t>იყოს</w:t>
      </w:r>
      <w:proofErr w:type="spellEnd"/>
      <w:r>
        <w:rPr>
          <w:rFonts w:ascii="Sylfaen" w:hAnsi="Sylfaen"/>
        </w:rPr>
        <w:t xml:space="preserve"> </w:t>
      </w:r>
      <w:proofErr w:type="spellStart"/>
      <w:r>
        <w:rPr>
          <w:rFonts w:ascii="Sylfaen" w:hAnsi="Sylfaen"/>
        </w:rPr>
        <w:t>ამ</w:t>
      </w:r>
      <w:proofErr w:type="spellEnd"/>
      <w:r>
        <w:rPr>
          <w:rFonts w:ascii="Sylfaen" w:hAnsi="Sylfaen"/>
        </w:rPr>
        <w:t xml:space="preserve"> </w:t>
      </w:r>
      <w:proofErr w:type="spellStart"/>
      <w:r>
        <w:rPr>
          <w:rFonts w:ascii="Sylfaen" w:hAnsi="Sylfaen"/>
        </w:rPr>
        <w:t>პირის</w:t>
      </w:r>
      <w:proofErr w:type="spellEnd"/>
      <w:r>
        <w:rPr>
          <w:rFonts w:ascii="Sylfaen" w:hAnsi="Sylfaen"/>
        </w:rPr>
        <w:t xml:space="preserve"> </w:t>
      </w:r>
      <w:proofErr w:type="spellStart"/>
      <w:r>
        <w:rPr>
          <w:rFonts w:ascii="Sylfaen" w:hAnsi="Sylfaen"/>
        </w:rPr>
        <w:t>ხელმოწერით</w:t>
      </w:r>
      <w:proofErr w:type="spellEnd"/>
      <w:r>
        <w:rPr>
          <w:rFonts w:ascii="Sylfaen" w:hAnsi="Sylfaen"/>
        </w:rPr>
        <w:t>.</w:t>
      </w:r>
      <w:r>
        <w:rPr>
          <w:rFonts w:ascii="Sylfaen" w:hAnsi="Sylfaen"/>
          <w:lang w:val="ka-GE"/>
        </w:rPr>
        <w:t>“;</w:t>
      </w:r>
    </w:p>
    <w:p>
      <w:pPr>
        <w:pStyle w:val="ListParagraph"/>
        <w:spacing w:after="0" w:line="240" w:lineRule="auto"/>
        <w:ind w:left="0" w:firstLine="450"/>
        <w:jc w:val="both"/>
        <w:rPr>
          <w:rFonts w:ascii="Sylfaen" w:hAnsi="Sylfaen"/>
          <w:lang w:val="ka-GE"/>
        </w:rPr>
      </w:pPr>
    </w:p>
    <w:p>
      <w:pPr>
        <w:pStyle w:val="ListParagraph"/>
        <w:spacing w:after="0" w:line="240" w:lineRule="auto"/>
        <w:ind w:left="0" w:firstLine="450"/>
        <w:jc w:val="both"/>
        <w:rPr>
          <w:rFonts w:ascii="Sylfaen" w:hAnsi="Sylfaen"/>
          <w:lang w:val="ka-GE"/>
        </w:rPr>
      </w:pPr>
      <w:r>
        <w:rPr>
          <w:rFonts w:ascii="Sylfaen" w:hAnsi="Sylfaen"/>
          <w:lang w:val="ka-GE"/>
        </w:rPr>
        <w:t>ბ) მე-5 პუნქტის შემდეგ დაემატოს შემდეგი შინაარსის მე-6 პუნქტი:</w:t>
      </w:r>
    </w:p>
    <w:p>
      <w:pPr>
        <w:pStyle w:val="ListParagraph"/>
        <w:spacing w:after="0" w:line="240" w:lineRule="auto"/>
        <w:ind w:left="0" w:firstLine="450"/>
        <w:jc w:val="both"/>
        <w:rPr>
          <w:rFonts w:ascii="Sylfaen" w:hAnsi="Sylfaen"/>
          <w:lang w:val="ka-GE"/>
        </w:rPr>
      </w:pPr>
      <w:r>
        <w:rPr>
          <w:rFonts w:ascii="Sylfaen" w:hAnsi="Sylfaen"/>
          <w:lang w:val="ka-GE"/>
        </w:rPr>
        <w:t>„6. მხარდამჭერთა სიების ბლანკების წარმოდგენასთან ერთად, საარჩევნო კომისიაში წარმოდგენილ უნდა იქნას ამ სიაში შეყვანილ პირთა შესახებ ინფორმაცია ელექტრონული სახით, რომელიც მხარდამჭერ პირთა შემადგენლობის თვალსაზრისით არ უნდა განსხვავდებოდეს ბლანკში აღნიშნული პირებისაგან. ელექტრონული სახით მოსაწოდებელი ინფორმაციის ფორმას განკარგულებით ადგენს ცესკო. ელექტრონული სახით მოწოდებული ინფორმაციის გაცნობასა და განადგურებაზე ვრცელდება ამავე კოდექსის 38-ე მუხლის მე-7 პუნქტით დადგენილი წესები.“.</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 xml:space="preserve">38-ე მუხლის: </w:t>
      </w:r>
    </w:p>
    <w:p>
      <w:pPr>
        <w:pStyle w:val="ListParagraph"/>
        <w:spacing w:after="0" w:line="240" w:lineRule="auto"/>
        <w:ind w:left="810" w:hanging="360"/>
        <w:jc w:val="both"/>
        <w:rPr>
          <w:rFonts w:ascii="Sylfaen" w:hAnsi="Sylfaen"/>
          <w:lang w:val="ka-GE"/>
        </w:rPr>
      </w:pPr>
      <w:r>
        <w:rPr>
          <w:rFonts w:ascii="Sylfaen" w:hAnsi="Sylfaen"/>
          <w:lang w:val="ka-GE"/>
        </w:rPr>
        <w:t>ა) მე-3 პუნქტს დაემატოს შემდეგი შინაარსის „ი“ ქვეპუნქტი:</w:t>
      </w:r>
    </w:p>
    <w:p>
      <w:pPr>
        <w:pStyle w:val="ListParagraph"/>
        <w:spacing w:after="0" w:line="240" w:lineRule="auto"/>
        <w:ind w:left="0" w:firstLine="450"/>
        <w:jc w:val="both"/>
        <w:rPr>
          <w:rFonts w:ascii="Sylfaen" w:hAnsi="Sylfaen"/>
          <w:lang w:val="ka-GE"/>
        </w:rPr>
      </w:pPr>
      <w:r>
        <w:rPr>
          <w:rFonts w:ascii="Sylfaen" w:hAnsi="Sylfaen"/>
          <w:lang w:val="ka-GE"/>
        </w:rPr>
        <w:t>„ი) ერთი და იგივე პირი აღმოჩნდება სხვა სუბიექტის მიერ წარდგენილ  მხარდამჭერთა სიაში.“;</w:t>
      </w:r>
    </w:p>
    <w:p>
      <w:pPr>
        <w:pStyle w:val="ListParagraph"/>
        <w:spacing w:after="0" w:line="240" w:lineRule="auto"/>
        <w:ind w:left="0" w:firstLine="450"/>
        <w:jc w:val="both"/>
        <w:rPr>
          <w:rFonts w:ascii="Sylfaen" w:hAnsi="Sylfaen"/>
          <w:lang w:val="ka-GE"/>
        </w:rPr>
      </w:pPr>
    </w:p>
    <w:p>
      <w:pPr>
        <w:pStyle w:val="ListParagraph"/>
        <w:spacing w:after="0" w:line="240" w:lineRule="auto"/>
        <w:ind w:left="0" w:firstLine="450"/>
        <w:jc w:val="both"/>
        <w:rPr>
          <w:rFonts w:ascii="Sylfaen" w:hAnsi="Sylfaen"/>
          <w:lang w:val="ka-GE"/>
        </w:rPr>
      </w:pPr>
      <w:r>
        <w:rPr>
          <w:rFonts w:ascii="Sylfaen" w:hAnsi="Sylfaen"/>
          <w:lang w:val="ka-GE"/>
        </w:rPr>
        <w:t>ბ) მე-4 პუნქტის შემდეგ დაემატოს შემდეგი შინაარსის 4</w:t>
      </w:r>
      <w:r>
        <w:rPr>
          <w:rFonts w:ascii="Sylfaen" w:hAnsi="Sylfaen"/>
          <w:vertAlign w:val="superscript"/>
          <w:lang w:val="ka-GE"/>
        </w:rPr>
        <w:t xml:space="preserve">1 </w:t>
      </w:r>
      <w:r>
        <w:rPr>
          <w:rFonts w:ascii="Sylfaen" w:hAnsi="Sylfaen"/>
          <w:lang w:val="ka-GE"/>
        </w:rPr>
        <w:t>პუნქტი:</w:t>
      </w:r>
    </w:p>
    <w:p>
      <w:pPr>
        <w:pStyle w:val="ListParagraph"/>
        <w:spacing w:after="0" w:line="240" w:lineRule="auto"/>
        <w:ind w:left="0" w:firstLine="450"/>
        <w:jc w:val="both"/>
        <w:rPr>
          <w:rFonts w:ascii="Sylfaen" w:hAnsi="Sylfaen"/>
          <w:lang w:val="ka-GE"/>
        </w:rPr>
      </w:pPr>
      <w:r>
        <w:rPr>
          <w:rFonts w:ascii="Sylfaen" w:hAnsi="Sylfaen"/>
          <w:lang w:val="ka-GE"/>
        </w:rPr>
        <w:t>„4</w:t>
      </w:r>
      <w:r>
        <w:rPr>
          <w:rFonts w:ascii="Sylfaen" w:hAnsi="Sylfaen"/>
          <w:vertAlign w:val="superscript"/>
          <w:lang w:val="ka-GE"/>
        </w:rPr>
        <w:t>1</w:t>
      </w:r>
      <w:r>
        <w:rPr>
          <w:rFonts w:ascii="Sylfaen" w:hAnsi="Sylfaen"/>
          <w:lang w:val="ka-GE"/>
        </w:rPr>
        <w:t>. ხელმოწერების შეგროვებისათვის პასუხისმგებელი პირი პირადად აგებს პასუხს შესაბამის ბლანკზე დატანილი მონაცემებისა თუ ინფორმაციის,  საკუთარი და ასევე ასევე მხარდამჭერი პირის ხელმოწერის ნამდვილობაზე. აღნიშნულის დარღვევის  შემთხვევაში,  მას  პირადად ეკისრება საქართველოს შესაბამისი კანონმდებლობით განსაზღვრული პასუხისმგებლობა.“.</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39-ე მუხლის მე-4 პუნქტს დაემატოს შემდეგი შინაარსის „კ“ ქვეპუნქტი:</w:t>
      </w:r>
    </w:p>
    <w:p>
      <w:pPr>
        <w:pStyle w:val="ListParagraph"/>
        <w:spacing w:after="0" w:line="240" w:lineRule="auto"/>
        <w:ind w:left="450"/>
        <w:jc w:val="both"/>
        <w:rPr>
          <w:rFonts w:ascii="Sylfaen" w:hAnsi="Sylfaen"/>
          <w:lang w:val="ka-GE"/>
        </w:rPr>
      </w:pPr>
      <w:r>
        <w:rPr>
          <w:rFonts w:ascii="Sylfaen" w:hAnsi="Sylfaen"/>
          <w:lang w:val="ka-GE"/>
        </w:rPr>
        <w:t>„კ) სხვა სადამკვირვებლო ორგანიზაციის დამკვირვებელი.“.</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43-ე მუხლის მე-2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„2. ამ მუხლის პირველი პუნქტით გათვალისწინებული საარჩევნო სუბიექტის წარმომადგენლის დაფინანსების თანხას ცესკო შესაბამისი საარჩევნო სუბიექტის ანგარიშზე ჩარიცხავს არჩევნების დღემდე არაუგვიანეს 3 დღისა. საარჩევნო სუბიექტი უფლებამოსილია ეს თანხა გადაანაწილოს საოლქო და საუბნო საარჩევნო კომისიებში შესაბამის წარმომადგენლებზე ისე, რომ თითოეულ კომისიაში დაფინანსდეს არაუმეტეს 2 წარმომადგენლის საქმიანობა.“;</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43-ე მუხლი ამოღებულ იქნეს.</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44-ე მუხლის მე-5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„5. კენჭისყრის დღეს პრესისა და მასობრივი ინფორმაციის სხვა საშუალებების ერთსა და იმავე ორგანიზაციას უფლება აქვს საარჩევნო უბანში ერთდროულად ჰყავდეს არაუმეტეს 2 წარმომადგენლისა. პრესისა და მასობრივი ინფორმაციის სხვა საშუალებათა წარმომადგენელი, აკრედიტაციის მომენტისათვის უნდა იყოს არანაკლებ 18 წლის  ასაკის პირი, რომელიც იმავდროულად არ შეიძლება იყოს საარჩევნო სუბიექტის წარმომადგენელი/ სადამკვირვებლო ორგანიზაციის დამკვირვებელი ან სხვა პრესისა და მასობრივი ინფორმაციის საშუალების წარმომადგენელი.“</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45-ე მუხლის:</w:t>
      </w:r>
    </w:p>
    <w:p>
      <w:pPr>
        <w:pStyle w:val="ListParagraph"/>
        <w:spacing w:after="0" w:line="240" w:lineRule="auto"/>
        <w:ind w:left="450"/>
        <w:jc w:val="both"/>
        <w:rPr>
          <w:rFonts w:ascii="Sylfaen" w:hAnsi="Sylfaen"/>
          <w:lang w:val="ka-GE"/>
        </w:rPr>
      </w:pPr>
      <w:r>
        <w:rPr>
          <w:rFonts w:ascii="Sylfaen" w:hAnsi="Sylfaen"/>
          <w:lang w:val="ka-GE"/>
        </w:rPr>
        <w:t>ა) მე-3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„3. პოლიტიკურ პარტიას, საარჩევნო სუბიექტობის კანდიდატს, საარჩევნო სუბიექტს და მათ მხარდამჭერებს უფლება აქვთ გამოვიდნენ მომავალი საქმიანობის პროგრამით. საარჩევნო პროგრამა, ისევე როგორც სხვა ნებისმიერი მოწოდება/განცხადება/ ქმედება არ უნდა შეიცავდეს ომისა და ძალადობის პროპაგანდას, სიძულვილის ენასა და ქსენოფობიურ განცხადებებს, არსებული სახელმწიფო და საზოგადოებრივი წყობილების ძალადობრივი შეცვლისაკენ ან  დამხობისაკენ, საქართველოს ტერიტორიული მთლიანობის დარღვევისაკენ, ეროვნული შუღლისა და მტრობისაკენ, რელიგიური და ეთნიკური დაპირისპირებისაკენ მოწოდებებს.“;</w:t>
      </w:r>
    </w:p>
    <w:p>
      <w:pPr>
        <w:pStyle w:val="ListParagraph"/>
        <w:spacing w:after="0" w:line="240" w:lineRule="auto"/>
        <w:ind w:left="0" w:firstLine="450"/>
        <w:jc w:val="both"/>
        <w:rPr>
          <w:rFonts w:ascii="Sylfaen" w:hAnsi="Sylfaen"/>
          <w:lang w:val="ka-GE"/>
        </w:rPr>
      </w:pPr>
    </w:p>
    <w:p>
      <w:pPr>
        <w:pStyle w:val="ListParagraph"/>
        <w:spacing w:after="0" w:line="240" w:lineRule="auto"/>
        <w:ind w:left="0" w:firstLine="450"/>
        <w:jc w:val="both"/>
        <w:rPr>
          <w:rFonts w:ascii="Sylfaen" w:hAnsi="Sylfaen"/>
          <w:lang w:val="ka-GE"/>
        </w:rPr>
      </w:pPr>
      <w:r>
        <w:rPr>
          <w:rFonts w:ascii="Sylfaen" w:hAnsi="Sylfaen"/>
          <w:lang w:val="ka-GE"/>
        </w:rPr>
        <w:t>ბ) მე-11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 xml:space="preserve">„11. კენჭისყრის შენობაში აკრძალულია წინასაარჩევნო აგიტაცია. კენჭისყრის შენობის  შესასვლელიდან 25 მეტრის მანძილზე დაუშვებელია სააგიტაციო მასალის განთავსება, რომელიც ექვემდებარება ჩამოხსნას/დემონტაჟს/აღებას. ამ შემთხვევაში არ ვრცელდება ამ კანონის </w:t>
      </w:r>
      <w:r>
        <w:rPr>
          <w:rFonts w:ascii="Sylfaen" w:hAnsi="Sylfaen"/>
        </w:rPr>
        <w:t>X</w:t>
      </w:r>
      <w:r>
        <w:rPr>
          <w:rFonts w:ascii="Sylfaen" w:hAnsi="Sylfaen"/>
          <w:lang w:val="ka-GE"/>
        </w:rPr>
        <w:t xml:space="preserve"> თავით განსაზღვრული ნორმები.“.</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48-ე მუხლის მე-6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„6. კომისიის საქმიანობაში სათათბირო ხმის უფლებით მონაწილეობენ სახელმწიფო ბიუჯეტიდან დაფინანსების მიმღები პოლიტიკური პარტიები, აგრეთვე, ერთჯერადად სხვა პოლიტიკური გაერთიანებები, რომლებიც უწყებათაშორის კომისიას მიაწვდიან ინფორმაციას საჯარო მოსამსახურეების მიერ საარჩევნო კანონმდებლობის დარღვევის შესახებ, შესაბამისი საკითხის განხილვასთან დაკავშირებულ სხდომაზე.“.</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50-ე მუხლის 1-ლი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lastRenderedPageBreak/>
        <w:t>„1. კენჭისყრამდე არაუგვიანეს 60-ე დღიდან 5 კალენდარული დღის ვადაში სამაუწყებლო ლიცენზიის მფლობელი, ავტორიზებული საეთერო მაუწყებელი, საზოგადოებრივი მაუწყებელი და საზოგადოებრივი მაუწყებლის აჭარის ტელევიზია და რადიო ვალდებული არიან ცესკოსა და საქართველოს კომუნიკაციების ეროვნულ კომისიას ვებგვერდზე გამოქვეყნების მიზნით გადასცენ საეთერო დროის ტარიფები, რომელთა ცვლილებაც შემდგომში დაუშვებელია. კენჭისყრამდე 50-ე დღიდან ამ პუნქტში აღნიშნული პირები ვალდებული არიან დაიწყონ რეკლამის განთავსება შემდეგი პირობების დაცვით:</w:t>
      </w:r>
    </w:p>
    <w:p>
      <w:pPr>
        <w:pStyle w:val="ListParagraph"/>
        <w:spacing w:after="0" w:line="240" w:lineRule="auto"/>
        <w:ind w:left="0" w:firstLine="450"/>
        <w:jc w:val="both"/>
        <w:rPr>
          <w:rFonts w:ascii="Sylfaen" w:hAnsi="Sylfaen"/>
          <w:lang w:val="ka-GE"/>
        </w:rPr>
      </w:pPr>
      <w:r>
        <w:rPr>
          <w:rFonts w:ascii="Sylfaen" w:hAnsi="Sylfaen"/>
          <w:lang w:val="ka-GE"/>
        </w:rPr>
        <w:t>ა) მაუწყებლობის მიერ წინასაარჩევნო აგიტაციისა და პოლიტიკური რეკლამისათვის საეთერო დროის გამოყოფის შემთხვევაში საჯაროდ გამოაცხადონ და საქართველოს კომუნიკაციების ეროვნულ კომისიას ყოველკვირეულად გადასცენ ინფორმაცია: რომელი რიცხვიდან რომელ რიცხვამდე და რა პერიოდულობით არის გამოყოფილი საეთერო დრო, 1 დღის განმავლობაში გამოყოფილი დროის ხანგრძლივობა და გრაფიკი, გაწეული მომსახურება;</w:t>
      </w:r>
    </w:p>
    <w:p>
      <w:pPr>
        <w:pStyle w:val="ListParagraph"/>
        <w:spacing w:after="0" w:line="240" w:lineRule="auto"/>
        <w:ind w:left="0" w:firstLine="450"/>
        <w:jc w:val="both"/>
        <w:rPr>
          <w:rFonts w:ascii="Sylfaen" w:hAnsi="Sylfaen"/>
          <w:lang w:val="ka-GE"/>
        </w:rPr>
      </w:pPr>
      <w:r>
        <w:rPr>
          <w:rFonts w:ascii="Sylfaen" w:hAnsi="Sylfaen"/>
          <w:lang w:val="ka-GE"/>
        </w:rPr>
        <w:t>ბ) ტელე-ან რადიოკომპანიის მიერ 1 დღის განმავლობაში გამოყოფილი ფასიანი დრო არ უნდა აღემატებოდეს მისი დღიური მაუწყებლობის საერთო მოცულობის 15 პროცენტს და არცერთ საარჩევნო სუბიექტს არ უნდა დაეთმოს ამ დროის ერთ მესამედზე მეტი. ფასიანი დროის ტარიფი ყველა საარჩევნო სუბიექტისათვის ერთნაირი უნდა იყოს;</w:t>
      </w:r>
    </w:p>
    <w:p>
      <w:pPr>
        <w:pStyle w:val="ListParagraph"/>
        <w:spacing w:after="0" w:line="240" w:lineRule="auto"/>
        <w:ind w:left="0" w:firstLine="450"/>
        <w:jc w:val="both"/>
        <w:rPr>
          <w:rFonts w:ascii="Sylfaen" w:hAnsi="Sylfaen"/>
          <w:lang w:val="ka-GE"/>
        </w:rPr>
      </w:pPr>
      <w:r>
        <w:rPr>
          <w:rFonts w:ascii="Sylfaen" w:hAnsi="Sylfaen"/>
          <w:lang w:val="ka-GE"/>
        </w:rPr>
        <w:t>გ) პოლიტიკური/წინასაარჩევნო რეკლამის გამოქვეყნებისას კადრის კუთხეში უნდა იყოს წარწერა „ფასიანი პოლიტიკური რეკლამა“ ან „უფასო პოლიტიკური რეკლამა“. ასეთ რეკლამას უნდა ჰქონდეს სურდოთარგმანი, რომლის უზრუნველყოფაც რეკლამის წარმდგენი საარჩევნო სუბიექტის ვალდებულებაა;</w:t>
      </w:r>
    </w:p>
    <w:p>
      <w:pPr>
        <w:pStyle w:val="ListParagraph"/>
        <w:spacing w:after="0" w:line="240" w:lineRule="auto"/>
        <w:ind w:left="0" w:firstLine="450"/>
        <w:jc w:val="both"/>
        <w:rPr>
          <w:rFonts w:ascii="Sylfaen" w:hAnsi="Sylfaen"/>
          <w:lang w:val="ka-GE"/>
        </w:rPr>
      </w:pPr>
      <w:r>
        <w:rPr>
          <w:rFonts w:ascii="Sylfaen" w:hAnsi="Sylfaen"/>
          <w:lang w:val="ka-GE"/>
        </w:rPr>
        <w:t>დ) ამ პუნქტით გათვალისწინებულ პერიოდში არ დაუშვან პოლიტიკური რეკლამის განთავსება სხვა დროს, გარდა ამ მიზნით გამოყოფილი დროის შუალედისა.“.</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51-ე მუხლის:</w:t>
      </w:r>
    </w:p>
    <w:p>
      <w:pPr>
        <w:pStyle w:val="ListParagraph"/>
        <w:spacing w:after="0" w:line="240" w:lineRule="auto"/>
        <w:ind w:left="450"/>
        <w:jc w:val="both"/>
        <w:rPr>
          <w:rFonts w:ascii="Sylfaen" w:hAnsi="Sylfaen"/>
          <w:lang w:val="ka-GE"/>
        </w:rPr>
      </w:pPr>
      <w:r>
        <w:rPr>
          <w:rFonts w:ascii="Sylfaen" w:hAnsi="Sylfaen"/>
          <w:lang w:val="ka-GE"/>
        </w:rPr>
        <w:t>ა) მე-6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„6. საერთო ეროვნული საეთერო მაუწყებელი ვალდებულია საერთო არჩევნებისას საარჩევნო კამპანიის დროს არჩევნების დღემდე არაუგვიანეს 50-ე დღიდან თავის ეთერში ყოველ 3 საათში გამოყოს 7,5 წუთი წინასაარჩევნო რეკლამის უსასყიდლოდ განსათავსებლად და თანაბრად და არადისკრიმინაციულად განათავსოს თითოეული კვალიფიციური საარჩევნო სუბიექტის მიერ მისთვის წარდგენილი წინასაარჩევნო რეკლამა, იმ პირობით, რომ ამ პერიოდში ერთი საარჩევნო სუბიექტისათვის გამოყოფილი სარეკლამო დრო 90 წამს არ აღემატებოდეს (საარჩევნო სუბიექტს არ შეუძლია ეს დრო რამდენიმე ნაწილად დაყოს). არ შეიძლება საარჩევნო სუბიექტის მიერ გამოუყენებელი დროის შემდგომ დამატება მისი კუთვნილი სხვა დროისათვის.“;</w:t>
      </w:r>
    </w:p>
    <w:p>
      <w:pPr>
        <w:pStyle w:val="ListParagraph"/>
        <w:spacing w:after="0" w:line="240" w:lineRule="auto"/>
        <w:ind w:left="0" w:firstLine="450"/>
        <w:jc w:val="both"/>
        <w:rPr>
          <w:rFonts w:ascii="Sylfaen" w:hAnsi="Sylfaen"/>
          <w:lang w:val="ka-GE"/>
        </w:rPr>
      </w:pPr>
    </w:p>
    <w:p>
      <w:pPr>
        <w:pStyle w:val="ListParagraph"/>
        <w:spacing w:after="0" w:line="240" w:lineRule="auto"/>
        <w:ind w:left="0" w:firstLine="450"/>
        <w:jc w:val="both"/>
        <w:rPr>
          <w:rFonts w:ascii="Sylfaen" w:hAnsi="Sylfaen"/>
          <w:lang w:val="ka-GE"/>
        </w:rPr>
      </w:pPr>
      <w:r>
        <w:rPr>
          <w:rFonts w:ascii="Sylfaen" w:hAnsi="Sylfaen"/>
          <w:lang w:val="ka-GE"/>
        </w:rPr>
        <w:t>ბ) მე-16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„16. აკრძალულია</w:t>
      </w:r>
      <w:r>
        <w:rPr>
          <w:rFonts w:ascii="Sylfaen" w:hAnsi="Sylfaen"/>
        </w:rPr>
        <w:t xml:space="preserve"> </w:t>
      </w:r>
      <w:r>
        <w:rPr>
          <w:rFonts w:ascii="Sylfaen" w:hAnsi="Sylfaen"/>
          <w:lang w:val="ka-GE"/>
        </w:rPr>
        <w:t>კენჭისყრამდე 8 საათის განმავლობაში და კენჭისყრის დღის 20 საათამდე  წინასაარჩევნო ფასიანი ან/და უფასო რეკლამის, საარჩევნო/პოლიტიკურ საკითხებზე თოქშოუებისა და საარჩევნო სუბიექტების პროგრამების განთავსება და გადაცემა ტელევიზიისა და რადიოს ეთერში.“;</w:t>
      </w:r>
    </w:p>
    <w:p>
      <w:pPr>
        <w:pStyle w:val="ListParagraph"/>
        <w:spacing w:after="0" w:line="240" w:lineRule="auto"/>
        <w:ind w:left="0" w:firstLine="450"/>
        <w:jc w:val="both"/>
        <w:rPr>
          <w:rFonts w:ascii="Sylfaen" w:hAnsi="Sylfaen"/>
          <w:lang w:val="ka-GE"/>
        </w:rPr>
      </w:pPr>
    </w:p>
    <w:p>
      <w:pPr>
        <w:pStyle w:val="ListParagraph"/>
        <w:spacing w:after="0" w:line="240" w:lineRule="auto"/>
        <w:ind w:left="0" w:firstLine="450"/>
        <w:jc w:val="both"/>
        <w:rPr>
          <w:rFonts w:ascii="Sylfaen" w:hAnsi="Sylfaen"/>
          <w:lang w:val="ka-GE"/>
        </w:rPr>
      </w:pPr>
      <w:r>
        <w:rPr>
          <w:rFonts w:ascii="Sylfaen" w:hAnsi="Sylfaen"/>
          <w:lang w:val="ka-GE"/>
        </w:rPr>
        <w:t>გ) მე-16 პუნქტის შემდეგ დაემატოს შემდეგი შინაარსის 16</w:t>
      </w:r>
      <w:r>
        <w:rPr>
          <w:rFonts w:ascii="Sylfaen" w:hAnsi="Sylfaen"/>
          <w:vertAlign w:val="superscript"/>
          <w:lang w:val="ka-GE"/>
        </w:rPr>
        <w:t>1</w:t>
      </w:r>
      <w:r>
        <w:rPr>
          <w:rFonts w:ascii="Sylfaen" w:hAnsi="Sylfaen"/>
          <w:lang w:val="ka-GE"/>
        </w:rPr>
        <w:t>, 16</w:t>
      </w:r>
      <w:r>
        <w:rPr>
          <w:rFonts w:ascii="Sylfaen" w:hAnsi="Sylfaen"/>
          <w:vertAlign w:val="superscript"/>
          <w:lang w:val="ka-GE"/>
        </w:rPr>
        <w:t>2</w:t>
      </w:r>
      <w:r>
        <w:rPr>
          <w:rFonts w:ascii="Sylfaen" w:hAnsi="Sylfaen"/>
          <w:lang w:val="ka-GE"/>
        </w:rPr>
        <w:t xml:space="preserve"> და 16</w:t>
      </w:r>
      <w:r>
        <w:rPr>
          <w:rFonts w:ascii="Sylfaen" w:hAnsi="Sylfaen"/>
          <w:vertAlign w:val="superscript"/>
          <w:lang w:val="ka-GE"/>
        </w:rPr>
        <w:t>3</w:t>
      </w:r>
      <w:r>
        <w:rPr>
          <w:rFonts w:ascii="Sylfaen" w:hAnsi="Sylfaen"/>
          <w:lang w:val="ka-GE"/>
        </w:rPr>
        <w:t xml:space="preserve"> პუნქტები:</w:t>
      </w:r>
    </w:p>
    <w:p>
      <w:pPr>
        <w:pStyle w:val="ListParagraph"/>
        <w:spacing w:after="0" w:line="240" w:lineRule="auto"/>
        <w:ind w:left="0" w:firstLine="450"/>
        <w:jc w:val="both"/>
        <w:rPr>
          <w:rFonts w:ascii="Sylfaen" w:hAnsi="Sylfaen"/>
          <w:lang w:val="ka-GE"/>
        </w:rPr>
      </w:pPr>
      <w:r>
        <w:rPr>
          <w:rFonts w:ascii="Sylfaen" w:hAnsi="Sylfaen"/>
          <w:lang w:val="ka-GE"/>
        </w:rPr>
        <w:t>„16</w:t>
      </w:r>
      <w:r>
        <w:rPr>
          <w:rFonts w:ascii="Sylfaen" w:hAnsi="Sylfaen"/>
          <w:vertAlign w:val="superscript"/>
          <w:lang w:val="ka-GE"/>
        </w:rPr>
        <w:t>1</w:t>
      </w:r>
      <w:r>
        <w:rPr>
          <w:rFonts w:ascii="Sylfaen" w:hAnsi="Sylfaen"/>
          <w:lang w:val="ka-GE"/>
        </w:rPr>
        <w:t xml:space="preserve">. დაუშვებელია ერთი საარჩევნო სუბიექტის მიერ სარეკლამო დროის ფარგლებში ისეთი სარეკლამო რგოლის მომზადება და მაუწყებელთა მიერ მათი განთავსება, რომელიც სხვა საარჩევნო სუბიექტის სააგიტაციო მიზნებს ემსახურება. საარჩევნო სუბიექტის რეკლამა არ უნდა შეიცავდეს სხვა საარჩევნო სუბიექტის რეკლამის ელემენტებს, მათ შორის, მის წარმომადგენელს, </w:t>
      </w:r>
      <w:r>
        <w:rPr>
          <w:rFonts w:ascii="Sylfaen" w:hAnsi="Sylfaen"/>
          <w:lang w:val="ka-GE"/>
        </w:rPr>
        <w:lastRenderedPageBreak/>
        <w:t>რიგით ნომერსა და სიმბოლიკას. ანტირეკლამა არ უნდა აღემატებოდეს სარეკლამო რგოლის 25%-ს.</w:t>
      </w:r>
    </w:p>
    <w:p>
      <w:pPr>
        <w:pStyle w:val="ListParagraph"/>
        <w:spacing w:after="0" w:line="240" w:lineRule="auto"/>
        <w:ind w:left="0" w:firstLine="450"/>
        <w:jc w:val="both"/>
        <w:rPr>
          <w:rFonts w:ascii="Sylfaen" w:hAnsi="Sylfaen"/>
          <w:lang w:val="ka-GE"/>
        </w:rPr>
      </w:pPr>
      <w:r>
        <w:rPr>
          <w:rFonts w:ascii="Sylfaen" w:hAnsi="Sylfaen"/>
          <w:lang w:val="ka-GE"/>
        </w:rPr>
        <w:t>16</w:t>
      </w:r>
      <w:r>
        <w:rPr>
          <w:rFonts w:ascii="Sylfaen" w:hAnsi="Sylfaen"/>
          <w:vertAlign w:val="superscript"/>
          <w:lang w:val="ka-GE"/>
        </w:rPr>
        <w:t>2</w:t>
      </w:r>
      <w:r>
        <w:rPr>
          <w:rFonts w:ascii="Sylfaen" w:hAnsi="Sylfaen"/>
          <w:lang w:val="ka-GE"/>
        </w:rPr>
        <w:t>. პოლიტიკური/წინასაარჩევნო რეკლამის მიმდინარეობისას საარჩევნო სუბიექტის სახელწოდება და მისი არჩევნებში მონაწილეობის რიგითი ნომერი უნდა ფარავდეს კადრის ფართობის არანაკლებ 10%-ს, ამასთანავე რეკლამა იმდაგვარად უნდა იყოს დამზადებული, რომ დასასრულს ნაჩვენები იქნას სუბიექტის სახელწოდება და რიგითი ნომერი.</w:t>
      </w:r>
    </w:p>
    <w:p>
      <w:pPr>
        <w:pStyle w:val="ListParagraph"/>
        <w:spacing w:after="0" w:line="240" w:lineRule="auto"/>
        <w:ind w:left="0" w:firstLine="450"/>
        <w:jc w:val="both"/>
        <w:rPr>
          <w:rFonts w:ascii="Sylfaen" w:hAnsi="Sylfaen"/>
          <w:lang w:val="ka-GE"/>
        </w:rPr>
      </w:pPr>
      <w:r>
        <w:rPr>
          <w:rFonts w:ascii="Sylfaen" w:hAnsi="Sylfaen"/>
          <w:lang w:val="ka-GE"/>
        </w:rPr>
        <w:t>16</w:t>
      </w:r>
      <w:r>
        <w:rPr>
          <w:rFonts w:ascii="Sylfaen" w:hAnsi="Sylfaen"/>
          <w:vertAlign w:val="superscript"/>
          <w:lang w:val="ka-GE"/>
        </w:rPr>
        <w:t>3</w:t>
      </w:r>
      <w:r>
        <w:rPr>
          <w:rFonts w:ascii="Sylfaen" w:hAnsi="Sylfaen"/>
          <w:lang w:val="ka-GE"/>
        </w:rPr>
        <w:t xml:space="preserve"> მაუწყებელს ეკრძალება განათავსოს ტელევიზიისა და რადიოს ეთერში ისეთი წინასაარჩევნო რეკლამა რომლის შინაარსიც აშკარად ეწინააღმდეგება საქართველოს კანონმდებლობის მოთხოვნებს.“.</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51-ე მუხლი ჩამოყალიბდეს შემდეგი რედაქციით:</w:t>
      </w:r>
    </w:p>
    <w:p>
      <w:pPr>
        <w:pStyle w:val="ListParagraph"/>
        <w:spacing w:after="0" w:line="240" w:lineRule="auto"/>
        <w:ind w:left="450"/>
        <w:rPr>
          <w:rFonts w:ascii="Sylfaen" w:hAnsi="Sylfaen"/>
          <w:lang w:val="ka-GE"/>
        </w:rPr>
      </w:pPr>
      <w:r>
        <w:rPr>
          <w:rFonts w:ascii="Sylfaen" w:hAnsi="Sylfaen"/>
          <w:lang w:val="ka-GE"/>
        </w:rPr>
        <w:t>„მუხლი 51. წინასაარჩევნო კამპანიის წარმოების საინფორმაციო უზრუნველყოფა</w:t>
      </w:r>
    </w:p>
    <w:p>
      <w:pPr>
        <w:pStyle w:val="ListParagraph"/>
        <w:spacing w:after="0" w:line="240" w:lineRule="auto"/>
        <w:ind w:left="0" w:firstLine="450"/>
        <w:jc w:val="both"/>
        <w:rPr>
          <w:rFonts w:ascii="Sylfaen" w:hAnsi="Sylfaen"/>
          <w:lang w:val="ka-GE"/>
        </w:rPr>
      </w:pPr>
      <w:r>
        <w:rPr>
          <w:rFonts w:ascii="Sylfaen" w:hAnsi="Sylfaen"/>
          <w:lang w:val="ka-GE"/>
        </w:rPr>
        <w:t>1. წინასაარჩევნო კამპანიის მიმდინარეობისას საზოგადოებრივ-პოლიტიკური პროგრამების გადაცემებისა და არჩევნების გაშუქების დროს მაუწყებელმა უნდა დაიცვას მიუკერძოებლობისა და სამართლიანობის პრინციპი „მაუწყებლობის შესახებ“ საქართველოს კანონის, მაუწყებელთა ქცევის კოდექსის და ამ კანონის შესაბამისად.</w:t>
      </w:r>
    </w:p>
    <w:p>
      <w:pPr>
        <w:pStyle w:val="ListParagraph"/>
        <w:spacing w:after="0" w:line="240" w:lineRule="auto"/>
        <w:ind w:left="0" w:firstLine="450"/>
        <w:jc w:val="both"/>
        <w:rPr>
          <w:rFonts w:ascii="Sylfaen" w:hAnsi="Sylfaen"/>
          <w:lang w:val="ka-GE"/>
        </w:rPr>
      </w:pPr>
      <w:r>
        <w:rPr>
          <w:rFonts w:ascii="Sylfaen" w:hAnsi="Sylfaen"/>
          <w:lang w:val="ka-GE"/>
        </w:rPr>
        <w:t>2. უფასო საეთერო დრო ამ კანონით დადგენილი წესების შესაბამისად ეძლევათ იმ პარტიებს რომლებმაც ბოლო პროპორციული წესით ჩატარებული არჩევნების შედეგების შესაბამისად მიიღეს ხმების 3% ან მეტი.</w:t>
      </w:r>
    </w:p>
    <w:p>
      <w:pPr>
        <w:pStyle w:val="ListParagraph"/>
        <w:spacing w:after="0" w:line="240" w:lineRule="auto"/>
        <w:ind w:left="0" w:firstLine="450"/>
        <w:jc w:val="both"/>
        <w:rPr>
          <w:rFonts w:ascii="Sylfaen" w:hAnsi="Sylfaen"/>
          <w:lang w:val="ka-GE"/>
        </w:rPr>
      </w:pPr>
      <w:r>
        <w:rPr>
          <w:rFonts w:ascii="Sylfaen" w:hAnsi="Sylfaen"/>
          <w:lang w:val="ka-GE"/>
        </w:rPr>
        <w:t>3. საერთო მაუწყებელმა, რომელიც გადაწყვეტს, წინასაარჩევნო კამპანია საკუთარ ეთერში გააშუქოს, წინასაარჩევნო დებატები უნდა გადასცეს არადისკრიმინაციულად. ამასთანავე, მაუწყებელი ვალდებულია დებატებში მოიწვიოს ყველა  სხვა საარჩევნო სუბიექტი რომელთაც დებატებში მონაწილე სუბიექტებთან მიმართებით ბოლო საერთო არჩევნებში ნაჩვენები აქვთ  მსგავსი ან უკეთესი შედეგი.</w:t>
      </w:r>
    </w:p>
    <w:p>
      <w:pPr>
        <w:pStyle w:val="ListParagraph"/>
        <w:spacing w:after="0" w:line="240" w:lineRule="auto"/>
        <w:ind w:left="0" w:firstLine="450"/>
        <w:jc w:val="both"/>
        <w:rPr>
          <w:rFonts w:ascii="Sylfaen" w:hAnsi="Sylfaen"/>
          <w:lang w:val="ka-GE"/>
        </w:rPr>
      </w:pPr>
      <w:r>
        <w:rPr>
          <w:rFonts w:ascii="Sylfaen" w:hAnsi="Sylfaen"/>
          <w:lang w:val="ka-GE"/>
        </w:rPr>
        <w:t>4. ამ კანონით გათვალისწინებული ვალდებულებები საეთერო დროის თანაბრად განაწილების, დებატებში მონაწილეობისას ერთნაირი პირობების შექმნისა და საარჩევნო რეკლამისათვის თანაბარი პირობების დადგენის შესახებ ვრცელდება ამ მუხლის მე-5 და მე-6 პუნქტებში აღნიშნულ მაუწყებლებზე, უფლებამოსილ პარტიებთან მიმართებით.</w:t>
      </w:r>
    </w:p>
    <w:p>
      <w:pPr>
        <w:pStyle w:val="ListParagraph"/>
        <w:spacing w:after="0" w:line="240" w:lineRule="auto"/>
        <w:ind w:left="0" w:firstLine="450"/>
        <w:jc w:val="both"/>
        <w:rPr>
          <w:rFonts w:ascii="Sylfaen" w:hAnsi="Sylfaen"/>
          <w:lang w:val="ka-GE"/>
        </w:rPr>
      </w:pPr>
      <w:r>
        <w:rPr>
          <w:rFonts w:ascii="Sylfaen" w:hAnsi="Sylfaen"/>
          <w:lang w:val="ka-GE"/>
        </w:rPr>
        <w:t>5. საზოგადოებრივი მაუწყებელი, საზოგადოებრივი მაუწყებლის აჭარის ტელევიზია და რადიო, აგრეთვე სათემო მაუწყებელი ვალდებული არიან, მათი მომსახურების ზონაში მიმდინარე საარჩევნო კამპანიის დროს არჩევნების დღემდე არაუგვიანეს 50-ე დღიდან თავიანთ ეთერში ყოველ საათში 5 წუთი გამოყონ წინასაარჩევნო რეკლამის უსასყიდლოდ განსათავსებლად და ყოველ 3 საათში თანაბრად და არადისკრიმინაციულად განათავსონ თითოეული უფლებამოსილი პარტიის მიერ მათთვის წარდგენილი წინასაარჩევნო რეკლამა, იმ პირობით, რომ ამ პერიოდში ერთი საარჩევნო სუბიექტისათვის გამოყოფილი სარეკლამო დრო 90 წამს არ აღემატებოდეს (საარჩევნო სუბიექტს შეუძლია ეს დრო რამდენიმე ნაწილად დაყოს). არ შეიძლება საარჩევნო სუბიექტის მიერ გამოუყენებელი დროის შემდგომ დამატება მისი კუთვნილი სხვა დროისათვის.</w:t>
      </w:r>
    </w:p>
    <w:p>
      <w:pPr>
        <w:pStyle w:val="ListParagraph"/>
        <w:spacing w:after="0" w:line="240" w:lineRule="auto"/>
        <w:ind w:left="0" w:firstLine="450"/>
        <w:jc w:val="both"/>
        <w:rPr>
          <w:rFonts w:ascii="Sylfaen" w:hAnsi="Sylfaen"/>
          <w:lang w:val="ka-GE"/>
        </w:rPr>
      </w:pPr>
      <w:r>
        <w:rPr>
          <w:rFonts w:ascii="Sylfaen" w:hAnsi="Sylfaen"/>
          <w:lang w:val="ka-GE"/>
        </w:rPr>
        <w:t>6. საერთო ეროვნული საეთერო მაუწყებელი ვალდებულია საერთო არჩევნებისას საარჩევნო კამპანიის დროს არჩევნების დღემდე არაუგვიანეს 50-ე დღიდან თავის ეთერში ყოველ 3 საათში გამოყოს 7,5 წუთი წინასაარჩევნო რეკლამის უსასყიდლოდ განსათავსებლად და თანაბრად და არადისკრიმინაციულად განათავსოს თითოეული უფლებამოსილი პარტიის მიერ მისთვის წარდგენილი წინასაარჩევნო რეკლამა, იმ პირობით, რომ ამ პერიოდში ერთი საარჩევნო სუბიექტისათვის გამოყოფილი სარეკლამო დრო 90 წამს არ აღემატებოდეს (საარჩევნო სუბიექტს არ შეუძლია ეს დრო რამდენიმე ნაწილად დაყოს). არ შეიძლება საარჩევნო სუბიექტის მიერ გამოუყენებელი დროის შემდგომ დამატება მისი კუთვნილი სხვა დროისათვის.</w:t>
      </w:r>
    </w:p>
    <w:p>
      <w:pPr>
        <w:pStyle w:val="ListParagraph"/>
        <w:spacing w:after="0" w:line="240" w:lineRule="auto"/>
        <w:ind w:left="0" w:firstLine="450"/>
        <w:jc w:val="both"/>
        <w:rPr>
          <w:rFonts w:ascii="Sylfaen" w:hAnsi="Sylfaen"/>
          <w:lang w:val="ka-GE"/>
        </w:rPr>
      </w:pPr>
      <w:r>
        <w:rPr>
          <w:rFonts w:ascii="Sylfaen" w:hAnsi="Sylfaen"/>
          <w:lang w:val="ka-GE"/>
        </w:rPr>
        <w:lastRenderedPageBreak/>
        <w:t>7. საზოგადოებრივი მაუწყებელი ვალდებულია საარჩევნო კამპანიის პერიოდში ეთერში გაშვებულ არჩევნებთან დაკავშირებულ თავის გადაცემებში უზრუნველყოს სურდოთარგმანი.</w:t>
      </w:r>
    </w:p>
    <w:p>
      <w:pPr>
        <w:pStyle w:val="ListParagraph"/>
        <w:spacing w:after="0" w:line="240" w:lineRule="auto"/>
        <w:ind w:left="0" w:firstLine="450"/>
        <w:jc w:val="both"/>
        <w:rPr>
          <w:rFonts w:ascii="Sylfaen" w:hAnsi="Sylfaen"/>
          <w:lang w:val="ka-GE"/>
        </w:rPr>
      </w:pPr>
      <w:r>
        <w:rPr>
          <w:rFonts w:ascii="Sylfaen" w:hAnsi="Sylfaen"/>
          <w:lang w:val="ka-GE"/>
        </w:rPr>
        <w:t xml:space="preserve">8. საზოგადოებრივი მაუწყებელი და საზოგადოებრივი მაუწყებლის აჭარის ტელევიზია და რადიო (საჯარო სამართლის იურიდიული პირები) ვალდებული არიან, უფლებამოსილი პარტიის გარდა, ყველა სხვა პარტიის წინასაარჩევნო რეკლამის განთავსების მიზნით გამოყონ დრო, რომელიც თანაბრად განაწილდება ამ პარტიებს შორის.  </w:t>
      </w:r>
    </w:p>
    <w:p>
      <w:pPr>
        <w:pStyle w:val="ListParagraph"/>
        <w:spacing w:after="0" w:line="240" w:lineRule="auto"/>
        <w:ind w:left="0" w:firstLine="450"/>
        <w:jc w:val="both"/>
        <w:rPr>
          <w:rFonts w:ascii="Sylfaen" w:hAnsi="Sylfaen"/>
          <w:lang w:val="ka-GE"/>
        </w:rPr>
      </w:pPr>
      <w:r>
        <w:rPr>
          <w:rFonts w:ascii="Sylfaen" w:hAnsi="Sylfaen"/>
          <w:lang w:val="ka-GE"/>
        </w:rPr>
        <w:t>9. ამ მუხლით გათვალისწინებული უფასო სარეკლამო დროის გამოყოფის ვალდებულება მერის რიგგარეშე არჩევნებზე ვრცელდება მხოლოდ ადგილობრივ მაუწყებელზე.</w:t>
      </w:r>
    </w:p>
    <w:p>
      <w:pPr>
        <w:pStyle w:val="ListParagraph"/>
        <w:spacing w:after="0" w:line="240" w:lineRule="auto"/>
        <w:ind w:left="0" w:firstLine="450"/>
        <w:jc w:val="both"/>
        <w:rPr>
          <w:rFonts w:ascii="Sylfaen" w:hAnsi="Sylfaen"/>
          <w:lang w:val="ka-GE"/>
        </w:rPr>
      </w:pPr>
      <w:r>
        <w:rPr>
          <w:rFonts w:ascii="Sylfaen" w:hAnsi="Sylfaen"/>
          <w:lang w:val="ka-GE"/>
        </w:rPr>
        <w:t>10. საქართველოს კომუნიკაციების ეროვნული კომისია განსაზღვრავს საარჩევნო პროცესში მედიის მონაწილეობისა და მისი გამოყენების წესს, უზრუნველყოფს მაუწყებლის მიერ ამ კანონით დადგენილ ნორმათა დაცვის მონიტორინგს და ახდენს შესაბამის რეაგირებას ამ ნორმების დარღვევაზე. საქართველოს კომუნიკაციების ეროვნული კომისია საქართველოს კანონმდებლობით დადგენილი წესით შეისყიდის მედიამონიტორინგის განხორციელებისთვის საჭირო მომსახურებას.</w:t>
      </w:r>
    </w:p>
    <w:p>
      <w:pPr>
        <w:pStyle w:val="ListParagraph"/>
        <w:spacing w:after="0" w:line="240" w:lineRule="auto"/>
        <w:ind w:left="0" w:firstLine="450"/>
        <w:jc w:val="both"/>
        <w:rPr>
          <w:rFonts w:ascii="Sylfaen" w:hAnsi="Sylfaen"/>
          <w:lang w:val="ka-GE"/>
        </w:rPr>
      </w:pPr>
      <w:r>
        <w:rPr>
          <w:rFonts w:ascii="Sylfaen" w:hAnsi="Sylfaen"/>
          <w:lang w:val="ka-GE"/>
        </w:rPr>
        <w:t>11. აკრძალულია კენჭისყრამდე 8 საათის განმავლობაში და კენჭისყრის დღის 20 საათამდე  წინასაარჩევნო ფასიანი ან/და უფასო რეკლამის, საარჩევნო/პოლიტიკურ საკითხებზე თოქშოუებისა და საარჩევნო სუბიექტების პროგრამების განთავსება და გადაცემა ტელევიზიისა და რადიოს ეთერში.</w:t>
      </w:r>
    </w:p>
    <w:p>
      <w:pPr>
        <w:pStyle w:val="ListParagraph"/>
        <w:spacing w:after="0" w:line="240" w:lineRule="auto"/>
        <w:ind w:left="0" w:firstLine="450"/>
        <w:jc w:val="both"/>
        <w:rPr>
          <w:rFonts w:ascii="Sylfaen" w:hAnsi="Sylfaen"/>
          <w:lang w:val="ka-GE"/>
        </w:rPr>
      </w:pPr>
      <w:r>
        <w:rPr>
          <w:rFonts w:ascii="Sylfaen" w:hAnsi="Sylfaen"/>
          <w:lang w:val="ka-GE"/>
        </w:rPr>
        <w:t>12. დაუშვებელია ერთი საარჩევნო სუბიექტის მიერ სარეკლამო დროის ფარგლებში ისეთი სარეკლამო რგოლის მომზადება და მაუწყებელთა მიერ მათი განთავსება, რომელიც სხვა საარჩევნო სუბიექტის სააგიტაციო მიზნებს ემსახურება. საარჩევნო სუბიექტის რეკლამა არ უნდა შეიცავდეს სხვა საარჩევნო სუბიექტის რეკლამის ელემენტებს, მათ შორის, მის წარმომადგენელს, რიგით ნომერსა და სიმბოლიკას. ანტირეკლამა არ უნდა აღემატებოდეს სარეკლამო რგოლის 25%-ს.</w:t>
      </w:r>
    </w:p>
    <w:p>
      <w:pPr>
        <w:pStyle w:val="ListParagraph"/>
        <w:spacing w:after="0" w:line="240" w:lineRule="auto"/>
        <w:ind w:left="0" w:firstLine="450"/>
        <w:jc w:val="both"/>
        <w:rPr>
          <w:rFonts w:ascii="Sylfaen" w:hAnsi="Sylfaen"/>
          <w:lang w:val="ka-GE"/>
        </w:rPr>
      </w:pPr>
      <w:r>
        <w:rPr>
          <w:rFonts w:ascii="Sylfaen" w:hAnsi="Sylfaen"/>
          <w:lang w:val="ka-GE"/>
        </w:rPr>
        <w:t>13. პოლიტიკური/წინასაარჩევნო რეკლამის მიმდინარეობისას საარჩევნო სუბიექტის სახელწოდება და მისი არჩევნებში მონაწილეობის რიგითი ნომერი უნდა ფარავდეს კადრის ფართობის არანაკლებ 10%-ს, ამასთანავე რეკლამა იმდაგვარად უნდა იყოს დამზადებული, რომ დასასრულს ნაჩვენები იქნას სუბიექტის სახელწოდება და რიგითი ნომერი.</w:t>
      </w:r>
    </w:p>
    <w:p>
      <w:pPr>
        <w:pStyle w:val="ListParagraph"/>
        <w:spacing w:after="0" w:line="240" w:lineRule="auto"/>
        <w:ind w:left="0" w:firstLine="450"/>
        <w:jc w:val="both"/>
        <w:rPr>
          <w:rFonts w:ascii="Sylfaen" w:hAnsi="Sylfaen"/>
          <w:lang w:val="ka-GE"/>
        </w:rPr>
      </w:pPr>
      <w:r>
        <w:rPr>
          <w:rFonts w:ascii="Sylfaen" w:hAnsi="Sylfaen"/>
          <w:lang w:val="ka-GE"/>
        </w:rPr>
        <w:t>14. მაუწყებელს ეკრძალება განათავსოს ტელევიზიისა და რადიოს ეთერში ისეთი წინასაარჩევნო რეკლამა რომლის შინაარსიც აშკარად ეწინააღმდეგება საქართველოს კანონმდებლობის მოთხოვნებს.</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54-ე მუხლი ჩამოყალიბდეს შემდეგი რედაქციით:</w:t>
      </w:r>
    </w:p>
    <w:p>
      <w:pPr>
        <w:pStyle w:val="abzacixml0"/>
        <w:ind w:left="540" w:hanging="90"/>
        <w:jc w:val="both"/>
        <w:rPr>
          <w:szCs w:val="22"/>
        </w:rPr>
      </w:pPr>
      <w:r>
        <w:rPr>
          <w:szCs w:val="22"/>
        </w:rPr>
        <w:t>„</w:t>
      </w:r>
      <w:bookmarkStart w:id="1" w:name="part_63"/>
      <w:r>
        <w:rPr>
          <w:szCs w:val="22"/>
        </w:rPr>
        <w:fldChar w:fldCharType="begin"/>
      </w:r>
      <w:r>
        <w:rPr>
          <w:szCs w:val="22"/>
        </w:rPr>
        <w:instrText xml:space="preserve"> HYPERLINK # </w:instrText>
      </w:r>
      <w:r>
        <w:rPr>
          <w:szCs w:val="22"/>
        </w:rPr>
        <w:fldChar w:fldCharType="separate"/>
      </w:r>
      <w:r>
        <w:rPr>
          <w:szCs w:val="22"/>
        </w:rPr>
        <w:t>მუხლი</w:t>
      </w:r>
      <w:r>
        <w:rPr>
          <w:spacing w:val="15"/>
          <w:szCs w:val="22"/>
        </w:rPr>
        <w:t xml:space="preserve"> </w:t>
      </w:r>
      <w:r>
        <w:rPr>
          <w:szCs w:val="22"/>
        </w:rPr>
        <w:t>54.</w:t>
      </w:r>
      <w:r>
        <w:rPr>
          <w:spacing w:val="6"/>
          <w:szCs w:val="22"/>
        </w:rPr>
        <w:t xml:space="preserve"> </w:t>
      </w:r>
      <w:r>
        <w:rPr>
          <w:szCs w:val="22"/>
        </w:rPr>
        <w:t>საარჩევნო/სარეფერენდუმო</w:t>
      </w:r>
      <w:r>
        <w:rPr>
          <w:spacing w:val="2"/>
          <w:szCs w:val="22"/>
        </w:rPr>
        <w:t xml:space="preserve"> </w:t>
      </w:r>
      <w:r>
        <w:rPr>
          <w:szCs w:val="22"/>
        </w:rPr>
        <w:t>კამპანიის</w:t>
      </w:r>
      <w:r>
        <w:rPr>
          <w:spacing w:val="20"/>
          <w:szCs w:val="22"/>
        </w:rPr>
        <w:t xml:space="preserve"> </w:t>
      </w:r>
      <w:r>
        <w:rPr>
          <w:w w:val="102"/>
          <w:szCs w:val="22"/>
        </w:rPr>
        <w:t>ხარჯები</w:t>
      </w:r>
      <w:r>
        <w:rPr>
          <w:szCs w:val="22"/>
        </w:rPr>
        <w:fldChar w:fldCharType="end"/>
      </w:r>
      <w:bookmarkEnd w:id="1"/>
    </w:p>
    <w:p>
      <w:pPr>
        <w:pStyle w:val="abzacixml0"/>
        <w:jc w:val="both"/>
        <w:rPr>
          <w:szCs w:val="22"/>
        </w:rPr>
      </w:pPr>
      <w:r>
        <w:rPr>
          <w:szCs w:val="22"/>
        </w:rPr>
        <w:tab/>
        <w:t>1. საარჩევნო/სარეფერენდუმო კამპანია უნდა დაფინანსდეს:</w:t>
      </w:r>
    </w:p>
    <w:p>
      <w:pPr>
        <w:pStyle w:val="abzacixml0"/>
        <w:jc w:val="both"/>
        <w:rPr>
          <w:szCs w:val="22"/>
        </w:rPr>
      </w:pPr>
      <w:r>
        <w:rPr>
          <w:szCs w:val="22"/>
        </w:rPr>
        <w:tab/>
        <w:t>ა) პოლიტიკური პარტიის ფონდიდან;</w:t>
      </w:r>
    </w:p>
    <w:p>
      <w:pPr>
        <w:pStyle w:val="abzacixml0"/>
        <w:jc w:val="both"/>
        <w:rPr>
          <w:szCs w:val="22"/>
        </w:rPr>
      </w:pPr>
      <w:r>
        <w:rPr>
          <w:szCs w:val="22"/>
        </w:rPr>
        <w:tab/>
        <w:t>ბ) ამომრჩეველთა საინიციატივო ჯგუფის მიერ გახსნილი საარჩევნო ფონდიდან, დამოუკიდებელი კანდიდატის კამპანიის დასაფინანსებლად.</w:t>
      </w:r>
    </w:p>
    <w:p>
      <w:pPr>
        <w:pStyle w:val="abzacixml0"/>
        <w:jc w:val="both"/>
        <w:rPr>
          <w:szCs w:val="22"/>
        </w:rPr>
      </w:pPr>
      <w:r>
        <w:rPr>
          <w:szCs w:val="22"/>
        </w:rPr>
        <w:tab/>
        <w:t>2. საარჩევნო</w:t>
      </w:r>
      <w:r>
        <w:rPr>
          <w:spacing w:val="22"/>
          <w:szCs w:val="22"/>
        </w:rPr>
        <w:t xml:space="preserve"> </w:t>
      </w:r>
      <w:r>
        <w:rPr>
          <w:szCs w:val="22"/>
        </w:rPr>
        <w:t>სუბიექტის</w:t>
      </w:r>
      <w:r>
        <w:rPr>
          <w:spacing w:val="23"/>
          <w:szCs w:val="22"/>
        </w:rPr>
        <w:t xml:space="preserve"> </w:t>
      </w:r>
      <w:r>
        <w:rPr>
          <w:szCs w:val="22"/>
        </w:rPr>
        <w:t>მიერ</w:t>
      </w:r>
      <w:r>
        <w:rPr>
          <w:spacing w:val="11"/>
          <w:szCs w:val="22"/>
        </w:rPr>
        <w:t xml:space="preserve"> </w:t>
      </w:r>
      <w:r>
        <w:rPr>
          <w:szCs w:val="22"/>
        </w:rPr>
        <w:t>წარდგენილი</w:t>
      </w:r>
      <w:r>
        <w:rPr>
          <w:spacing w:val="28"/>
          <w:szCs w:val="22"/>
        </w:rPr>
        <w:t xml:space="preserve"> </w:t>
      </w:r>
      <w:r>
        <w:rPr>
          <w:szCs w:val="22"/>
        </w:rPr>
        <w:t>კანდიდატი</w:t>
      </w:r>
      <w:r>
        <w:rPr>
          <w:spacing w:val="25"/>
          <w:szCs w:val="22"/>
        </w:rPr>
        <w:t xml:space="preserve"> </w:t>
      </w:r>
      <w:r>
        <w:rPr>
          <w:szCs w:val="22"/>
        </w:rPr>
        <w:t>სარგებლობს</w:t>
      </w:r>
      <w:r>
        <w:rPr>
          <w:spacing w:val="26"/>
          <w:szCs w:val="22"/>
        </w:rPr>
        <w:t xml:space="preserve"> </w:t>
      </w:r>
      <w:r>
        <w:rPr>
          <w:szCs w:val="22"/>
        </w:rPr>
        <w:t>მისი</w:t>
      </w:r>
      <w:r>
        <w:rPr>
          <w:spacing w:val="10"/>
          <w:szCs w:val="22"/>
        </w:rPr>
        <w:t xml:space="preserve"> </w:t>
      </w:r>
      <w:r>
        <w:rPr>
          <w:szCs w:val="22"/>
        </w:rPr>
        <w:t>წარმდგენი</w:t>
      </w:r>
      <w:r>
        <w:rPr>
          <w:spacing w:val="23"/>
          <w:szCs w:val="22"/>
        </w:rPr>
        <w:t xml:space="preserve"> </w:t>
      </w:r>
      <w:r>
        <w:rPr>
          <w:szCs w:val="22"/>
        </w:rPr>
        <w:t>სუბიექტის</w:t>
      </w:r>
      <w:r>
        <w:rPr>
          <w:spacing w:val="23"/>
          <w:szCs w:val="22"/>
        </w:rPr>
        <w:t xml:space="preserve"> </w:t>
      </w:r>
      <w:r>
        <w:rPr>
          <w:w w:val="102"/>
          <w:szCs w:val="22"/>
        </w:rPr>
        <w:t>ფონდით.</w:t>
      </w:r>
    </w:p>
    <w:p>
      <w:pPr>
        <w:pStyle w:val="abzacixml0"/>
        <w:jc w:val="both"/>
        <w:rPr>
          <w:szCs w:val="22"/>
        </w:rPr>
      </w:pPr>
      <w:r>
        <w:rPr>
          <w:szCs w:val="22"/>
        </w:rPr>
        <w:tab/>
        <w:t>3. ამომრჩეველთა საინიციატივო ჯგუფის საარჩევნო კამპანიის ფონდის ანგარიშის საქართველოში ლიცენზირებულ კომერციულ ბანკში გახსნის საფუძველია შესაბამისი საარჩევნო კომისიის თავმჯდო-მარის განკარგულება ამ საარჩევნო სუბიექტის რეგისტრაციაში გატარების შესახებ.</w:t>
      </w:r>
    </w:p>
    <w:p>
      <w:pPr>
        <w:pStyle w:val="abzacixml0"/>
        <w:jc w:val="both"/>
        <w:rPr>
          <w:szCs w:val="22"/>
        </w:rPr>
      </w:pPr>
      <w:r>
        <w:rPr>
          <w:szCs w:val="22"/>
        </w:rPr>
        <w:tab/>
      </w:r>
      <w:r>
        <w:rPr>
          <w:rFonts w:cs="Helvetica"/>
          <w:szCs w:val="22"/>
        </w:rPr>
        <w:t xml:space="preserve">4. </w:t>
      </w:r>
      <w:r>
        <w:rPr>
          <w:szCs w:val="22"/>
        </w:rPr>
        <w:t>საარჩევნო</w:t>
      </w:r>
      <w:r>
        <w:rPr>
          <w:rFonts w:cs="Helvetica"/>
          <w:szCs w:val="22"/>
        </w:rPr>
        <w:t xml:space="preserve"> </w:t>
      </w:r>
      <w:r>
        <w:rPr>
          <w:szCs w:val="22"/>
        </w:rPr>
        <w:t>სუბიექტი</w:t>
      </w:r>
      <w:r>
        <w:rPr>
          <w:rFonts w:cs="Helvetica"/>
          <w:szCs w:val="22"/>
        </w:rPr>
        <w:t xml:space="preserve"> </w:t>
      </w:r>
      <w:r>
        <w:rPr>
          <w:szCs w:val="22"/>
        </w:rPr>
        <w:t>ვალდებულია</w:t>
      </w:r>
      <w:r>
        <w:rPr>
          <w:rFonts w:cs="Helvetica"/>
          <w:szCs w:val="22"/>
        </w:rPr>
        <w:t> </w:t>
      </w:r>
      <w:r>
        <w:rPr>
          <w:szCs w:val="22"/>
        </w:rPr>
        <w:t>სახელმწიფო</w:t>
      </w:r>
      <w:r>
        <w:rPr>
          <w:rFonts w:cs="Helvetica"/>
          <w:szCs w:val="22"/>
        </w:rPr>
        <w:t xml:space="preserve"> </w:t>
      </w:r>
      <w:r>
        <w:rPr>
          <w:szCs w:val="22"/>
        </w:rPr>
        <w:t>აუდიტის</w:t>
      </w:r>
      <w:r>
        <w:rPr>
          <w:rFonts w:cs="Helvetica"/>
          <w:szCs w:val="22"/>
        </w:rPr>
        <w:t xml:space="preserve"> </w:t>
      </w:r>
      <w:r>
        <w:rPr>
          <w:szCs w:val="22"/>
        </w:rPr>
        <w:t>სამსახურს</w:t>
      </w:r>
      <w:r>
        <w:rPr>
          <w:rFonts w:cs="Helvetica"/>
          <w:szCs w:val="22"/>
        </w:rPr>
        <w:t xml:space="preserve"> </w:t>
      </w:r>
      <w:r>
        <w:rPr>
          <w:szCs w:val="22"/>
        </w:rPr>
        <w:t>წარუდგინოს</w:t>
      </w:r>
      <w:r>
        <w:rPr>
          <w:rFonts w:cs="Helvetica"/>
          <w:szCs w:val="22"/>
        </w:rPr>
        <w:t xml:space="preserve"> </w:t>
      </w:r>
      <w:r>
        <w:rPr>
          <w:szCs w:val="22"/>
        </w:rPr>
        <w:t>ინფორმაცია</w:t>
      </w:r>
      <w:r>
        <w:rPr>
          <w:rFonts w:cs="Helvetica"/>
          <w:szCs w:val="22"/>
        </w:rPr>
        <w:t xml:space="preserve"> </w:t>
      </w:r>
      <w:r>
        <w:rPr>
          <w:szCs w:val="22"/>
        </w:rPr>
        <w:t>საბანკო</w:t>
      </w:r>
      <w:r>
        <w:rPr>
          <w:rFonts w:cs="Helvetica"/>
          <w:szCs w:val="22"/>
        </w:rPr>
        <w:t xml:space="preserve"> </w:t>
      </w:r>
      <w:r>
        <w:rPr>
          <w:szCs w:val="22"/>
        </w:rPr>
        <w:t>ანგარიშის</w:t>
      </w:r>
      <w:r>
        <w:rPr>
          <w:rFonts w:cs="Helvetica"/>
          <w:szCs w:val="22"/>
        </w:rPr>
        <w:t xml:space="preserve"> </w:t>
      </w:r>
      <w:r>
        <w:rPr>
          <w:szCs w:val="22"/>
        </w:rPr>
        <w:t>შესახებ</w:t>
      </w:r>
      <w:r>
        <w:rPr>
          <w:rFonts w:cs="Helvetica"/>
          <w:szCs w:val="22"/>
        </w:rPr>
        <w:t xml:space="preserve">, </w:t>
      </w:r>
      <w:r>
        <w:rPr>
          <w:szCs w:val="22"/>
        </w:rPr>
        <w:t>რომლიდანაც</w:t>
      </w:r>
      <w:r>
        <w:rPr>
          <w:rFonts w:cs="Helvetica"/>
          <w:szCs w:val="22"/>
        </w:rPr>
        <w:t xml:space="preserve"> </w:t>
      </w:r>
      <w:r>
        <w:rPr>
          <w:szCs w:val="22"/>
        </w:rPr>
        <w:t>მოხდება</w:t>
      </w:r>
      <w:r>
        <w:rPr>
          <w:rFonts w:cs="Helvetica"/>
          <w:szCs w:val="22"/>
        </w:rPr>
        <w:t xml:space="preserve"> </w:t>
      </w:r>
      <w:r>
        <w:rPr>
          <w:szCs w:val="22"/>
        </w:rPr>
        <w:t>საარჩევნო</w:t>
      </w:r>
      <w:r>
        <w:rPr>
          <w:rFonts w:cs="Helvetica"/>
          <w:szCs w:val="22"/>
        </w:rPr>
        <w:t xml:space="preserve"> </w:t>
      </w:r>
      <w:r>
        <w:rPr>
          <w:szCs w:val="22"/>
        </w:rPr>
        <w:t>კამპანიის</w:t>
      </w:r>
      <w:r>
        <w:rPr>
          <w:rFonts w:cs="Helvetica"/>
          <w:szCs w:val="22"/>
        </w:rPr>
        <w:t xml:space="preserve"> </w:t>
      </w:r>
      <w:r>
        <w:rPr>
          <w:szCs w:val="22"/>
        </w:rPr>
        <w:lastRenderedPageBreak/>
        <w:t>დაფინანსება.</w:t>
      </w:r>
      <w:r>
        <w:rPr>
          <w:rFonts w:cs="Helvetica"/>
          <w:szCs w:val="22"/>
        </w:rPr>
        <w:t xml:space="preserve"> ფონდის შესახებ წარდგენილი ინფორმაცია ასევე უნდა მოიცავდეს საარჩევნო კამპანიის ფონდის მართვაზე პასუხისმგებელი პირების საკონტაქტო მონაცემებს.</w:t>
      </w:r>
    </w:p>
    <w:p>
      <w:pPr>
        <w:widowControl w:val="0"/>
        <w:autoSpaceDE w:val="0"/>
        <w:autoSpaceDN w:val="0"/>
        <w:adjustRightInd w:val="0"/>
        <w:spacing w:after="0" w:line="270" w:lineRule="exact"/>
        <w:ind w:firstLine="385"/>
        <w:jc w:val="both"/>
        <w:rPr>
          <w:rFonts w:cs="Helvetica"/>
        </w:rPr>
      </w:pPr>
      <w:r>
        <w:rPr>
          <w:rFonts w:ascii="Sylfaen" w:eastAsia="Times New Roman" w:hAnsi="Sylfaen" w:cs="Helvetica"/>
          <w:noProof/>
          <w:lang w:val="ka-GE"/>
        </w:rPr>
        <w:t>5. კამპანიის ხარჯებად ითვლება საარჩევნო/სარეფერენდუმო კამპანიისათვის განკუთვნილი და შესაბამის საბანკო  ანგარიშზე ჩარიცხული ფულადი სახსრების ერთობლიობა, ასევე უსასყიდლოდ მიღებული ყველა სახის საქონელი და მომსახურება (ასახული საბაზრო ფასებით), გარდა კანონით დადგენილი წესით მიღებული უფასო სარეკლამო დროის ღირებულებისა.</w:t>
      </w:r>
    </w:p>
    <w:p>
      <w:pPr>
        <w:pStyle w:val="abzacixml0"/>
        <w:jc w:val="both"/>
        <w:rPr>
          <w:rFonts w:cs="Helvetica"/>
          <w:szCs w:val="22"/>
        </w:rPr>
      </w:pPr>
      <w:r>
        <w:rPr>
          <w:szCs w:val="22"/>
        </w:rPr>
        <w:tab/>
      </w:r>
      <w:r>
        <w:rPr>
          <w:rFonts w:cs="Helvetica"/>
          <w:szCs w:val="22"/>
        </w:rPr>
        <w:t xml:space="preserve">6. </w:t>
      </w:r>
      <w:r>
        <w:rPr>
          <w:szCs w:val="22"/>
        </w:rPr>
        <w:t>დაუშვებელია</w:t>
      </w:r>
      <w:r>
        <w:rPr>
          <w:rFonts w:cs="Helvetica"/>
          <w:szCs w:val="22"/>
        </w:rPr>
        <w:t xml:space="preserve"> </w:t>
      </w:r>
      <w:r>
        <w:rPr>
          <w:szCs w:val="22"/>
        </w:rPr>
        <w:t>საარჩევნო</w:t>
      </w:r>
      <w:r>
        <w:rPr>
          <w:rFonts w:cs="Helvetica"/>
          <w:szCs w:val="22"/>
        </w:rPr>
        <w:t xml:space="preserve"> </w:t>
      </w:r>
      <w:r>
        <w:rPr>
          <w:szCs w:val="22"/>
        </w:rPr>
        <w:t>სუბიექტის</w:t>
      </w:r>
      <w:r>
        <w:rPr>
          <w:rFonts w:cs="Helvetica"/>
          <w:szCs w:val="22"/>
        </w:rPr>
        <w:t xml:space="preserve"> </w:t>
      </w:r>
      <w:r>
        <w:rPr>
          <w:szCs w:val="22"/>
        </w:rPr>
        <w:t>მიერ</w:t>
      </w:r>
      <w:r>
        <w:rPr>
          <w:rFonts w:cs="Helvetica"/>
          <w:szCs w:val="22"/>
        </w:rPr>
        <w:t xml:space="preserve"> </w:t>
      </w:r>
      <w:r>
        <w:rPr>
          <w:szCs w:val="22"/>
        </w:rPr>
        <w:t>არჩევნების</w:t>
      </w:r>
      <w:r>
        <w:rPr>
          <w:rFonts w:cs="Helvetica"/>
          <w:szCs w:val="22"/>
        </w:rPr>
        <w:t xml:space="preserve"> </w:t>
      </w:r>
      <w:r>
        <w:rPr>
          <w:szCs w:val="22"/>
        </w:rPr>
        <w:t>დროს</w:t>
      </w:r>
      <w:r>
        <w:rPr>
          <w:rFonts w:cs="Helvetica"/>
          <w:szCs w:val="22"/>
        </w:rPr>
        <w:t xml:space="preserve"> </w:t>
      </w:r>
      <w:r>
        <w:rPr>
          <w:szCs w:val="22"/>
        </w:rPr>
        <w:t>შესაბამისი</w:t>
      </w:r>
      <w:r>
        <w:rPr>
          <w:rFonts w:cs="Helvetica"/>
          <w:szCs w:val="22"/>
        </w:rPr>
        <w:t xml:space="preserve"> </w:t>
      </w:r>
      <w:r>
        <w:rPr>
          <w:szCs w:val="22"/>
        </w:rPr>
        <w:t>ფონდის</w:t>
      </w:r>
      <w:r>
        <w:rPr>
          <w:rFonts w:cs="Helvetica"/>
          <w:szCs w:val="22"/>
        </w:rPr>
        <w:t xml:space="preserve"> </w:t>
      </w:r>
      <w:r>
        <w:rPr>
          <w:szCs w:val="22"/>
        </w:rPr>
        <w:t>სახსრების</w:t>
      </w:r>
      <w:r>
        <w:rPr>
          <w:rFonts w:cs="Helvetica"/>
          <w:szCs w:val="22"/>
        </w:rPr>
        <w:t xml:space="preserve"> </w:t>
      </w:r>
      <w:r>
        <w:rPr>
          <w:szCs w:val="22"/>
        </w:rPr>
        <w:t>გარდა</w:t>
      </w:r>
      <w:r>
        <w:rPr>
          <w:rFonts w:cs="Helvetica"/>
          <w:szCs w:val="22"/>
        </w:rPr>
        <w:t xml:space="preserve"> </w:t>
      </w:r>
      <w:r>
        <w:rPr>
          <w:szCs w:val="22"/>
        </w:rPr>
        <w:t>სხვა</w:t>
      </w:r>
      <w:r>
        <w:rPr>
          <w:rFonts w:cs="Helvetica"/>
          <w:szCs w:val="22"/>
        </w:rPr>
        <w:t xml:space="preserve"> </w:t>
      </w:r>
      <w:r>
        <w:rPr>
          <w:szCs w:val="22"/>
        </w:rPr>
        <w:t>სახსრების</w:t>
      </w:r>
      <w:r>
        <w:rPr>
          <w:rFonts w:cs="Helvetica"/>
          <w:szCs w:val="22"/>
        </w:rPr>
        <w:t xml:space="preserve"> </w:t>
      </w:r>
      <w:r>
        <w:rPr>
          <w:szCs w:val="22"/>
        </w:rPr>
        <w:t>გამოყენება</w:t>
      </w:r>
      <w:r>
        <w:rPr>
          <w:rFonts w:cs="Helvetica"/>
          <w:szCs w:val="22"/>
        </w:rPr>
        <w:t>.</w:t>
      </w:r>
    </w:p>
    <w:p>
      <w:pPr>
        <w:widowControl w:val="0"/>
        <w:autoSpaceDE w:val="0"/>
        <w:autoSpaceDN w:val="0"/>
        <w:adjustRightInd w:val="0"/>
        <w:spacing w:after="0" w:line="240" w:lineRule="auto"/>
        <w:ind w:firstLine="450"/>
        <w:jc w:val="both"/>
        <w:rPr>
          <w:rFonts w:ascii="Sylfaen" w:hAnsi="Sylfaen" w:cs="Sylfaen"/>
          <w:noProof/>
          <w:lang w:val="ka-GE"/>
        </w:rPr>
      </w:pPr>
      <w:r>
        <w:rPr>
          <w:rFonts w:ascii="Sylfaen" w:hAnsi="Sylfaen" w:cs="Sylfaen"/>
          <w:noProof/>
          <w:position w:val="2"/>
          <w:lang w:val="ka-GE"/>
        </w:rPr>
        <w:t>7.</w:t>
      </w:r>
      <w:r>
        <w:rPr>
          <w:rFonts w:ascii="Sylfaen" w:hAnsi="Sylfaen" w:cs="Sylfaen"/>
          <w:noProof/>
          <w:spacing w:val="19"/>
          <w:position w:val="2"/>
          <w:lang w:val="ka-GE"/>
        </w:rPr>
        <w:t xml:space="preserve"> </w:t>
      </w:r>
      <w:r>
        <w:rPr>
          <w:rFonts w:ascii="Sylfaen" w:hAnsi="Sylfaen" w:cs="Sylfaen"/>
          <w:noProof/>
          <w:position w:val="2"/>
          <w:lang w:val="ka-GE"/>
        </w:rPr>
        <w:t>საარჩევნო</w:t>
      </w:r>
      <w:r>
        <w:rPr>
          <w:rFonts w:ascii="Sylfaen" w:hAnsi="Sylfaen" w:cs="Sylfaen"/>
          <w:noProof/>
          <w:spacing w:val="1"/>
          <w:position w:val="2"/>
          <w:lang w:val="ka-GE"/>
        </w:rPr>
        <w:t xml:space="preserve"> </w:t>
      </w:r>
      <w:r>
        <w:rPr>
          <w:rFonts w:ascii="Sylfaen" w:hAnsi="Sylfaen" w:cs="Sylfaen"/>
          <w:noProof/>
          <w:position w:val="2"/>
          <w:lang w:val="ka-GE"/>
        </w:rPr>
        <w:t>სუბიექტის</w:t>
      </w:r>
      <w:r>
        <w:rPr>
          <w:rFonts w:ascii="Sylfaen" w:hAnsi="Sylfaen" w:cs="Sylfaen"/>
          <w:noProof/>
          <w:spacing w:val="48"/>
          <w:position w:val="2"/>
          <w:lang w:val="ka-GE"/>
        </w:rPr>
        <w:t xml:space="preserve"> </w:t>
      </w:r>
      <w:r>
        <w:rPr>
          <w:rFonts w:ascii="Sylfaen" w:hAnsi="Sylfaen" w:cs="Sylfaen"/>
          <w:noProof/>
          <w:position w:val="2"/>
          <w:lang w:val="ka-GE"/>
        </w:rPr>
        <w:t>მიერ</w:t>
      </w:r>
      <w:r>
        <w:rPr>
          <w:rFonts w:ascii="Sylfaen" w:hAnsi="Sylfaen" w:cs="Sylfaen"/>
          <w:noProof/>
          <w:spacing w:val="26"/>
          <w:position w:val="2"/>
          <w:lang w:val="ka-GE"/>
        </w:rPr>
        <w:t xml:space="preserve"> </w:t>
      </w:r>
      <w:r>
        <w:rPr>
          <w:rFonts w:ascii="Sylfaen" w:hAnsi="Sylfaen" w:cs="Sylfaen"/>
          <w:noProof/>
          <w:position w:val="2"/>
          <w:lang w:val="ka-GE"/>
        </w:rPr>
        <w:t>წლის</w:t>
      </w:r>
      <w:r>
        <w:rPr>
          <w:rFonts w:ascii="Sylfaen" w:hAnsi="Sylfaen" w:cs="Sylfaen"/>
          <w:noProof/>
          <w:spacing w:val="36"/>
          <w:position w:val="2"/>
          <w:lang w:val="ka-GE"/>
        </w:rPr>
        <w:t xml:space="preserve"> </w:t>
      </w:r>
      <w:r>
        <w:rPr>
          <w:rFonts w:ascii="Sylfaen" w:hAnsi="Sylfaen" w:cs="Sylfaen"/>
          <w:noProof/>
          <w:position w:val="2"/>
          <w:lang w:val="ka-GE"/>
        </w:rPr>
        <w:t>განმავლობაში</w:t>
      </w:r>
      <w:r>
        <w:rPr>
          <w:rFonts w:ascii="Sylfaen" w:hAnsi="Sylfaen" w:cs="Sylfaen"/>
          <w:noProof/>
          <w:spacing w:val="52"/>
          <w:position w:val="2"/>
          <w:lang w:val="ka-GE"/>
        </w:rPr>
        <w:t xml:space="preserve"> </w:t>
      </w:r>
      <w:r>
        <w:rPr>
          <w:rFonts w:ascii="Sylfaen" w:hAnsi="Sylfaen" w:cs="Sylfaen"/>
          <w:noProof/>
          <w:position w:val="2"/>
          <w:lang w:val="ka-GE"/>
        </w:rPr>
        <w:t>გაწეული</w:t>
      </w:r>
      <w:r>
        <w:rPr>
          <w:rFonts w:ascii="Sylfaen" w:hAnsi="Sylfaen" w:cs="Sylfaen"/>
          <w:noProof/>
          <w:spacing w:val="41"/>
          <w:position w:val="2"/>
          <w:lang w:val="ka-GE"/>
        </w:rPr>
        <w:t xml:space="preserve"> </w:t>
      </w:r>
      <w:r>
        <w:rPr>
          <w:rFonts w:ascii="Sylfaen" w:hAnsi="Sylfaen" w:cs="Sylfaen"/>
          <w:noProof/>
          <w:position w:val="2"/>
          <w:lang w:val="ka-GE"/>
        </w:rPr>
        <w:t>ხარჯების</w:t>
      </w:r>
      <w:r>
        <w:rPr>
          <w:rFonts w:ascii="Sylfaen" w:hAnsi="Sylfaen" w:cs="Sylfaen"/>
          <w:noProof/>
          <w:spacing w:val="32"/>
          <w:position w:val="2"/>
          <w:lang w:val="ka-GE"/>
        </w:rPr>
        <w:t xml:space="preserve"> </w:t>
      </w:r>
      <w:r>
        <w:rPr>
          <w:rFonts w:ascii="Sylfaen" w:hAnsi="Sylfaen" w:cs="Sylfaen"/>
          <w:noProof/>
          <w:position w:val="2"/>
          <w:lang w:val="ka-GE"/>
        </w:rPr>
        <w:t>საერთო</w:t>
      </w:r>
      <w:r>
        <w:rPr>
          <w:rFonts w:ascii="Sylfaen" w:hAnsi="Sylfaen" w:cs="Sylfaen"/>
          <w:noProof/>
          <w:spacing w:val="33"/>
          <w:position w:val="2"/>
          <w:lang w:val="ka-GE"/>
        </w:rPr>
        <w:t xml:space="preserve"> </w:t>
      </w:r>
      <w:r>
        <w:rPr>
          <w:rFonts w:ascii="Sylfaen" w:hAnsi="Sylfaen" w:cs="Sylfaen"/>
          <w:noProof/>
          <w:position w:val="2"/>
          <w:lang w:val="ka-GE"/>
        </w:rPr>
        <w:t>ოდენობა</w:t>
      </w:r>
      <w:r>
        <w:rPr>
          <w:rFonts w:ascii="Sylfaen" w:hAnsi="Sylfaen" w:cs="Sylfaen"/>
          <w:noProof/>
          <w:spacing w:val="31"/>
          <w:position w:val="2"/>
          <w:lang w:val="ka-GE"/>
        </w:rPr>
        <w:t xml:space="preserve"> </w:t>
      </w:r>
      <w:r>
        <w:rPr>
          <w:rFonts w:ascii="Sylfaen" w:hAnsi="Sylfaen" w:cs="Sylfaen"/>
          <w:noProof/>
          <w:position w:val="2"/>
          <w:lang w:val="ka-GE"/>
        </w:rPr>
        <w:t>არ</w:t>
      </w:r>
      <w:r>
        <w:rPr>
          <w:rFonts w:ascii="Sylfaen" w:hAnsi="Sylfaen" w:cs="Sylfaen"/>
          <w:noProof/>
          <w:spacing w:val="29"/>
          <w:position w:val="2"/>
          <w:lang w:val="ka-GE"/>
        </w:rPr>
        <w:t xml:space="preserve"> </w:t>
      </w:r>
      <w:r>
        <w:rPr>
          <w:rFonts w:ascii="Sylfaen" w:hAnsi="Sylfaen" w:cs="Sylfaen"/>
          <w:noProof/>
          <w:w w:val="102"/>
          <w:position w:val="2"/>
          <w:lang w:val="ka-GE"/>
        </w:rPr>
        <w:t>უნდა</w:t>
      </w:r>
      <w:r>
        <w:rPr>
          <w:rFonts w:ascii="Sylfaen" w:hAnsi="Sylfaen" w:cs="Sylfaen"/>
          <w:noProof/>
          <w:lang w:val="ka-GE"/>
        </w:rPr>
        <w:t xml:space="preserve"> </w:t>
      </w:r>
      <w:r>
        <w:rPr>
          <w:rFonts w:ascii="Sylfaen" w:hAnsi="Sylfaen" w:cs="Sylfaen"/>
          <w:noProof/>
          <w:position w:val="1"/>
          <w:lang w:val="ka-GE"/>
        </w:rPr>
        <w:t>აღემატებოდეს</w:t>
      </w:r>
      <w:r>
        <w:rPr>
          <w:rFonts w:ascii="Sylfaen" w:hAnsi="Sylfaen" w:cs="Sylfaen"/>
          <w:noProof/>
          <w:spacing w:val="21"/>
          <w:position w:val="1"/>
          <w:lang w:val="ka-GE"/>
        </w:rPr>
        <w:t xml:space="preserve"> </w:t>
      </w:r>
      <w:r>
        <w:rPr>
          <w:rFonts w:ascii="Sylfaen" w:hAnsi="Sylfaen" w:cs="Sylfaen"/>
          <w:noProof/>
          <w:position w:val="1"/>
          <w:lang w:val="ka-GE"/>
        </w:rPr>
        <w:t>საქართველოს</w:t>
      </w:r>
      <w:r>
        <w:rPr>
          <w:rFonts w:ascii="Sylfaen" w:hAnsi="Sylfaen" w:cs="Sylfaen"/>
          <w:noProof/>
          <w:spacing w:val="30"/>
          <w:position w:val="1"/>
          <w:lang w:val="ka-GE"/>
        </w:rPr>
        <w:t xml:space="preserve"> </w:t>
      </w:r>
      <w:r>
        <w:rPr>
          <w:rFonts w:ascii="Sylfaen" w:hAnsi="Sylfaen" w:cs="Sylfaen"/>
          <w:noProof/>
          <w:position w:val="1"/>
          <w:lang w:val="ka-GE"/>
        </w:rPr>
        <w:t>წინა</w:t>
      </w:r>
      <w:r>
        <w:rPr>
          <w:rFonts w:ascii="Sylfaen" w:hAnsi="Sylfaen" w:cs="Sylfaen"/>
          <w:noProof/>
          <w:spacing w:val="8"/>
          <w:position w:val="1"/>
          <w:lang w:val="ka-GE"/>
        </w:rPr>
        <w:t xml:space="preserve"> </w:t>
      </w:r>
      <w:r>
        <w:rPr>
          <w:rFonts w:ascii="Sylfaen" w:hAnsi="Sylfaen" w:cs="Sylfaen"/>
          <w:noProof/>
          <w:position w:val="1"/>
          <w:lang w:val="ka-GE"/>
        </w:rPr>
        <w:t>წლის</w:t>
      </w:r>
      <w:r>
        <w:rPr>
          <w:rFonts w:ascii="Sylfaen" w:hAnsi="Sylfaen" w:cs="Sylfaen"/>
          <w:noProof/>
          <w:spacing w:val="11"/>
          <w:position w:val="1"/>
          <w:lang w:val="ka-GE"/>
        </w:rPr>
        <w:t xml:space="preserve"> </w:t>
      </w:r>
      <w:r>
        <w:rPr>
          <w:rFonts w:ascii="Sylfaen" w:hAnsi="Sylfaen" w:cs="Sylfaen"/>
          <w:noProof/>
          <w:position w:val="1"/>
          <w:lang w:val="ka-GE"/>
        </w:rPr>
        <w:t>მთლიანი</w:t>
      </w:r>
      <w:r>
        <w:rPr>
          <w:rFonts w:ascii="Sylfaen" w:hAnsi="Sylfaen" w:cs="Sylfaen"/>
          <w:noProof/>
          <w:spacing w:val="19"/>
          <w:position w:val="1"/>
          <w:lang w:val="ka-GE"/>
        </w:rPr>
        <w:t xml:space="preserve"> </w:t>
      </w:r>
      <w:r>
        <w:rPr>
          <w:rFonts w:ascii="Sylfaen" w:hAnsi="Sylfaen" w:cs="Sylfaen"/>
          <w:noProof/>
          <w:position w:val="1"/>
          <w:lang w:val="ka-GE"/>
        </w:rPr>
        <w:t>შიდა</w:t>
      </w:r>
      <w:r>
        <w:rPr>
          <w:rFonts w:ascii="Sylfaen" w:hAnsi="Sylfaen" w:cs="Sylfaen"/>
          <w:noProof/>
          <w:spacing w:val="4"/>
          <w:position w:val="1"/>
          <w:lang w:val="ka-GE"/>
        </w:rPr>
        <w:t xml:space="preserve"> </w:t>
      </w:r>
      <w:r>
        <w:rPr>
          <w:rFonts w:ascii="Sylfaen" w:hAnsi="Sylfaen" w:cs="Sylfaen"/>
          <w:noProof/>
          <w:position w:val="1"/>
          <w:lang w:val="ka-GE"/>
        </w:rPr>
        <w:t>პროდუქტის 0.1%-ს.</w:t>
      </w:r>
      <w:r>
        <w:rPr>
          <w:rFonts w:ascii="Sylfaen" w:hAnsi="Sylfaen" w:cs="Sylfaen"/>
          <w:noProof/>
          <w:spacing w:val="7"/>
          <w:position w:val="1"/>
          <w:lang w:val="ka-GE"/>
        </w:rPr>
        <w:t xml:space="preserve"> </w:t>
      </w:r>
      <w:r>
        <w:rPr>
          <w:rFonts w:ascii="Sylfaen" w:hAnsi="Sylfaen" w:cs="Sylfaen"/>
          <w:noProof/>
          <w:position w:val="1"/>
          <w:lang w:val="ka-GE"/>
        </w:rPr>
        <w:t>აღნიშნულ ოდენობაში</w:t>
      </w:r>
      <w:r>
        <w:rPr>
          <w:rFonts w:ascii="Sylfaen" w:hAnsi="Sylfaen" w:cs="Sylfaen"/>
          <w:noProof/>
          <w:spacing w:val="11"/>
          <w:position w:val="1"/>
          <w:lang w:val="ka-GE"/>
        </w:rPr>
        <w:t xml:space="preserve"> </w:t>
      </w:r>
      <w:r>
        <w:rPr>
          <w:rFonts w:ascii="Sylfaen" w:hAnsi="Sylfaen" w:cs="Sylfaen"/>
          <w:noProof/>
          <w:w w:val="102"/>
          <w:position w:val="1"/>
          <w:lang w:val="ka-GE"/>
        </w:rPr>
        <w:t>შედის</w:t>
      </w:r>
      <w:r>
        <w:rPr>
          <w:rFonts w:ascii="Sylfaen" w:hAnsi="Sylfaen" w:cs="Sylfaen"/>
          <w:noProof/>
          <w:lang w:val="ka-GE"/>
        </w:rPr>
        <w:t xml:space="preserve"> </w:t>
      </w:r>
      <w:r>
        <w:rPr>
          <w:rFonts w:ascii="Sylfaen" w:hAnsi="Sylfaen" w:cs="Sylfaen"/>
          <w:noProof/>
          <w:position w:val="1"/>
          <w:lang w:val="ka-GE"/>
        </w:rPr>
        <w:t>საარჩევნო</w:t>
      </w:r>
      <w:r>
        <w:rPr>
          <w:rFonts w:ascii="Sylfaen" w:hAnsi="Sylfaen" w:cs="Sylfaen"/>
          <w:noProof/>
          <w:spacing w:val="16"/>
          <w:position w:val="1"/>
          <w:lang w:val="ka-GE"/>
        </w:rPr>
        <w:t xml:space="preserve"> </w:t>
      </w:r>
      <w:r>
        <w:rPr>
          <w:rFonts w:ascii="Sylfaen" w:hAnsi="Sylfaen" w:cs="Sylfaen"/>
          <w:noProof/>
          <w:position w:val="1"/>
          <w:lang w:val="ka-GE"/>
        </w:rPr>
        <w:t>სუბიექტის</w:t>
      </w:r>
      <w:r>
        <w:rPr>
          <w:rFonts w:ascii="Sylfaen" w:hAnsi="Sylfaen" w:cs="Sylfaen"/>
          <w:noProof/>
          <w:spacing w:val="8"/>
          <w:position w:val="1"/>
          <w:lang w:val="ka-GE"/>
        </w:rPr>
        <w:t xml:space="preserve"> </w:t>
      </w:r>
      <w:r>
        <w:rPr>
          <w:rFonts w:ascii="Sylfaen" w:hAnsi="Sylfaen" w:cs="Sylfaen"/>
          <w:noProof/>
          <w:position w:val="1"/>
          <w:lang w:val="ka-GE"/>
        </w:rPr>
        <w:t>და</w:t>
      </w:r>
      <w:r>
        <w:rPr>
          <w:rFonts w:ascii="Sylfaen" w:hAnsi="Sylfaen" w:cs="Sylfaen"/>
          <w:noProof/>
          <w:spacing w:val="40"/>
          <w:position w:val="1"/>
          <w:lang w:val="ka-GE"/>
        </w:rPr>
        <w:t xml:space="preserve"> </w:t>
      </w:r>
      <w:r>
        <w:rPr>
          <w:rFonts w:ascii="Sylfaen" w:hAnsi="Sylfaen" w:cs="Sylfaen"/>
          <w:noProof/>
          <w:position w:val="1"/>
          <w:lang w:val="ka-GE"/>
        </w:rPr>
        <w:t>მის</w:t>
      </w:r>
      <w:r>
        <w:rPr>
          <w:rFonts w:ascii="Sylfaen" w:hAnsi="Sylfaen" w:cs="Sylfaen"/>
          <w:noProof/>
          <w:spacing w:val="39"/>
          <w:position w:val="1"/>
          <w:lang w:val="ka-GE"/>
        </w:rPr>
        <w:t xml:space="preserve"> </w:t>
      </w:r>
      <w:r>
        <w:rPr>
          <w:rFonts w:ascii="Sylfaen" w:hAnsi="Sylfaen" w:cs="Sylfaen"/>
          <w:noProof/>
          <w:position w:val="1"/>
          <w:lang w:val="ka-GE"/>
        </w:rPr>
        <w:t>სასარგებლოდ</w:t>
      </w:r>
      <w:r>
        <w:rPr>
          <w:rFonts w:ascii="Sylfaen" w:hAnsi="Sylfaen" w:cs="Sylfaen"/>
          <w:noProof/>
          <w:spacing w:val="6"/>
          <w:position w:val="1"/>
          <w:lang w:val="ka-GE"/>
        </w:rPr>
        <w:t xml:space="preserve"> </w:t>
      </w:r>
      <w:r>
        <w:rPr>
          <w:rFonts w:ascii="Sylfaen" w:hAnsi="Sylfaen" w:cs="Sylfaen"/>
          <w:noProof/>
          <w:position w:val="1"/>
          <w:lang w:val="ka-GE"/>
        </w:rPr>
        <w:t>სხვა</w:t>
      </w:r>
      <w:r>
        <w:rPr>
          <w:rFonts w:ascii="Sylfaen" w:hAnsi="Sylfaen" w:cs="Sylfaen"/>
          <w:noProof/>
          <w:spacing w:val="42"/>
          <w:position w:val="1"/>
          <w:lang w:val="ka-GE"/>
        </w:rPr>
        <w:t xml:space="preserve"> </w:t>
      </w:r>
      <w:r>
        <w:rPr>
          <w:rFonts w:ascii="Sylfaen" w:hAnsi="Sylfaen" w:cs="Sylfaen"/>
          <w:noProof/>
          <w:position w:val="1"/>
          <w:lang w:val="ka-GE"/>
        </w:rPr>
        <w:t>პირის</w:t>
      </w:r>
      <w:r>
        <w:rPr>
          <w:rFonts w:ascii="Sylfaen" w:hAnsi="Sylfaen" w:cs="Sylfaen"/>
          <w:noProof/>
          <w:spacing w:val="50"/>
          <w:position w:val="1"/>
          <w:lang w:val="ka-GE"/>
        </w:rPr>
        <w:t xml:space="preserve"> </w:t>
      </w:r>
      <w:r>
        <w:rPr>
          <w:rFonts w:ascii="Sylfaen" w:hAnsi="Sylfaen" w:cs="Sylfaen"/>
          <w:noProof/>
          <w:position w:val="1"/>
          <w:lang w:val="ka-GE"/>
        </w:rPr>
        <w:t>მიერ</w:t>
      </w:r>
      <w:r>
        <w:rPr>
          <w:rFonts w:ascii="Sylfaen" w:hAnsi="Sylfaen" w:cs="Sylfaen"/>
          <w:noProof/>
          <w:spacing w:val="41"/>
          <w:position w:val="1"/>
          <w:lang w:val="ka-GE"/>
        </w:rPr>
        <w:t xml:space="preserve"> </w:t>
      </w:r>
      <w:r>
        <w:rPr>
          <w:rFonts w:ascii="Sylfaen" w:hAnsi="Sylfaen" w:cs="Sylfaen"/>
          <w:noProof/>
          <w:position w:val="1"/>
          <w:lang w:val="ka-GE"/>
        </w:rPr>
        <w:t>გაწეული</w:t>
      </w:r>
      <w:r>
        <w:rPr>
          <w:rFonts w:ascii="Sylfaen" w:hAnsi="Sylfaen" w:cs="Sylfaen"/>
          <w:noProof/>
          <w:spacing w:val="1"/>
          <w:position w:val="1"/>
          <w:lang w:val="ka-GE"/>
        </w:rPr>
        <w:t xml:space="preserve"> </w:t>
      </w:r>
      <w:r>
        <w:rPr>
          <w:rFonts w:ascii="Sylfaen" w:hAnsi="Sylfaen" w:cs="Sylfaen"/>
          <w:noProof/>
          <w:position w:val="1"/>
          <w:lang w:val="ka-GE"/>
        </w:rPr>
        <w:t>ხარჯები,</w:t>
      </w:r>
      <w:r>
        <w:rPr>
          <w:rFonts w:ascii="Sylfaen" w:hAnsi="Sylfaen" w:cs="Sylfaen"/>
          <w:noProof/>
          <w:spacing w:val="1"/>
          <w:position w:val="1"/>
          <w:lang w:val="ka-GE"/>
        </w:rPr>
        <w:t xml:space="preserve"> </w:t>
      </w:r>
      <w:r>
        <w:rPr>
          <w:rFonts w:ascii="Sylfaen" w:hAnsi="Sylfaen" w:cs="Sylfaen"/>
          <w:noProof/>
          <w:position w:val="1"/>
          <w:lang w:val="ka-GE"/>
        </w:rPr>
        <w:t>რაც</w:t>
      </w:r>
      <w:r>
        <w:rPr>
          <w:rFonts w:ascii="Sylfaen" w:hAnsi="Sylfaen" w:cs="Sylfaen"/>
          <w:noProof/>
          <w:spacing w:val="49"/>
          <w:position w:val="1"/>
          <w:lang w:val="ka-GE"/>
        </w:rPr>
        <w:t xml:space="preserve"> </w:t>
      </w:r>
      <w:r>
        <w:rPr>
          <w:rFonts w:ascii="Sylfaen" w:hAnsi="Sylfaen" w:cs="Sylfaen"/>
          <w:noProof/>
          <w:w w:val="102"/>
          <w:position w:val="1"/>
          <w:lang w:val="ka-GE"/>
        </w:rPr>
        <w:t>დადგენილია</w:t>
      </w:r>
      <w:r>
        <w:rPr>
          <w:rFonts w:ascii="Sylfaen" w:hAnsi="Sylfaen" w:cs="Sylfaen"/>
          <w:noProof/>
          <w:lang w:val="ka-GE"/>
        </w:rPr>
        <w:t xml:space="preserve"> </w:t>
      </w:r>
      <w:r>
        <w:rPr>
          <w:rFonts w:ascii="Sylfaen" w:hAnsi="Sylfaen" w:cs="Sylfaen"/>
          <w:noProof/>
          <w:position w:val="1"/>
          <w:lang w:val="ka-GE"/>
        </w:rPr>
        <w:t>სახელმწიფო</w:t>
      </w:r>
      <w:r>
        <w:rPr>
          <w:rFonts w:ascii="Sylfaen" w:hAnsi="Sylfaen" w:cs="Sylfaen"/>
          <w:noProof/>
          <w:spacing w:val="27"/>
          <w:position w:val="1"/>
          <w:lang w:val="ka-GE"/>
        </w:rPr>
        <w:t xml:space="preserve"> </w:t>
      </w:r>
      <w:r>
        <w:rPr>
          <w:rFonts w:ascii="Sylfaen" w:hAnsi="Sylfaen" w:cs="Sylfaen"/>
          <w:noProof/>
          <w:position w:val="1"/>
          <w:lang w:val="ka-GE"/>
        </w:rPr>
        <w:t>აუდიტის</w:t>
      </w:r>
      <w:r>
        <w:rPr>
          <w:rFonts w:ascii="Sylfaen" w:hAnsi="Sylfaen" w:cs="Sylfaen"/>
          <w:noProof/>
          <w:spacing w:val="20"/>
          <w:position w:val="1"/>
          <w:lang w:val="ka-GE"/>
        </w:rPr>
        <w:t xml:space="preserve"> </w:t>
      </w:r>
      <w:r>
        <w:rPr>
          <w:rFonts w:ascii="Sylfaen" w:hAnsi="Sylfaen" w:cs="Sylfaen"/>
          <w:noProof/>
          <w:position w:val="1"/>
          <w:lang w:val="ka-GE"/>
        </w:rPr>
        <w:t>სამსახურის</w:t>
      </w:r>
      <w:r>
        <w:rPr>
          <w:rFonts w:ascii="Sylfaen" w:hAnsi="Sylfaen" w:cs="Sylfaen"/>
          <w:noProof/>
          <w:spacing w:val="25"/>
          <w:position w:val="1"/>
          <w:lang w:val="ka-GE"/>
        </w:rPr>
        <w:t xml:space="preserve"> </w:t>
      </w:r>
      <w:r>
        <w:rPr>
          <w:rFonts w:ascii="Sylfaen" w:hAnsi="Sylfaen" w:cs="Sylfaen"/>
          <w:noProof/>
          <w:position w:val="1"/>
          <w:lang w:val="ka-GE"/>
        </w:rPr>
        <w:t>მიერ,</w:t>
      </w:r>
      <w:r>
        <w:rPr>
          <w:rFonts w:ascii="Sylfaen" w:hAnsi="Sylfaen" w:cs="Sylfaen"/>
          <w:noProof/>
          <w:spacing w:val="12"/>
          <w:position w:val="1"/>
          <w:lang w:val="ka-GE"/>
        </w:rPr>
        <w:t xml:space="preserve"> </w:t>
      </w:r>
      <w:r>
        <w:rPr>
          <w:rFonts w:ascii="Sylfaen" w:hAnsi="Sylfaen" w:cs="Sylfaen"/>
          <w:noProof/>
          <w:position w:val="1"/>
          <w:lang w:val="ka-GE"/>
        </w:rPr>
        <w:t>რის</w:t>
      </w:r>
      <w:r>
        <w:rPr>
          <w:rFonts w:ascii="Sylfaen" w:hAnsi="Sylfaen" w:cs="Sylfaen"/>
          <w:noProof/>
          <w:spacing w:val="9"/>
          <w:position w:val="1"/>
          <w:lang w:val="ka-GE"/>
        </w:rPr>
        <w:t xml:space="preserve"> </w:t>
      </w:r>
      <w:r>
        <w:rPr>
          <w:rFonts w:ascii="Sylfaen" w:hAnsi="Sylfaen" w:cs="Sylfaen"/>
          <w:noProof/>
          <w:position w:val="1"/>
          <w:lang w:val="ka-GE"/>
        </w:rPr>
        <w:t>შესახებაც</w:t>
      </w:r>
      <w:r>
        <w:rPr>
          <w:rFonts w:ascii="Sylfaen" w:hAnsi="Sylfaen" w:cs="Sylfaen"/>
          <w:noProof/>
          <w:spacing w:val="20"/>
          <w:position w:val="1"/>
          <w:lang w:val="ka-GE"/>
        </w:rPr>
        <w:t xml:space="preserve"> </w:t>
      </w:r>
      <w:r>
        <w:rPr>
          <w:rFonts w:ascii="Sylfaen" w:hAnsi="Sylfaen" w:cs="Sylfaen"/>
          <w:noProof/>
          <w:position w:val="1"/>
          <w:lang w:val="ka-GE"/>
        </w:rPr>
        <w:t>ეცნობა</w:t>
      </w:r>
      <w:r>
        <w:rPr>
          <w:rFonts w:ascii="Sylfaen" w:hAnsi="Sylfaen" w:cs="Sylfaen"/>
          <w:noProof/>
          <w:spacing w:val="15"/>
          <w:position w:val="1"/>
          <w:lang w:val="ka-GE"/>
        </w:rPr>
        <w:t xml:space="preserve"> </w:t>
      </w:r>
      <w:r>
        <w:rPr>
          <w:rFonts w:ascii="Sylfaen" w:hAnsi="Sylfaen" w:cs="Sylfaen"/>
          <w:noProof/>
          <w:position w:val="1"/>
          <w:lang w:val="ka-GE"/>
        </w:rPr>
        <w:t>შესაბამის</w:t>
      </w:r>
      <w:r>
        <w:rPr>
          <w:rFonts w:ascii="Sylfaen" w:hAnsi="Sylfaen" w:cs="Sylfaen"/>
          <w:noProof/>
          <w:spacing w:val="20"/>
          <w:position w:val="1"/>
          <w:lang w:val="ka-GE"/>
        </w:rPr>
        <w:t xml:space="preserve"> </w:t>
      </w:r>
      <w:r>
        <w:rPr>
          <w:rFonts w:ascii="Sylfaen" w:hAnsi="Sylfaen" w:cs="Sylfaen"/>
          <w:noProof/>
          <w:position w:val="1"/>
          <w:lang w:val="ka-GE"/>
        </w:rPr>
        <w:t>საარჩევნო</w:t>
      </w:r>
      <w:r>
        <w:rPr>
          <w:rFonts w:ascii="Sylfaen" w:hAnsi="Sylfaen" w:cs="Sylfaen"/>
          <w:noProof/>
          <w:spacing w:val="40"/>
          <w:position w:val="1"/>
          <w:lang w:val="ka-GE"/>
        </w:rPr>
        <w:t xml:space="preserve"> </w:t>
      </w:r>
      <w:r>
        <w:rPr>
          <w:rFonts w:ascii="Sylfaen" w:hAnsi="Sylfaen" w:cs="Sylfaen"/>
          <w:noProof/>
          <w:w w:val="102"/>
          <w:position w:val="1"/>
          <w:lang w:val="ka-GE"/>
        </w:rPr>
        <w:t>სუბიექტს.</w:t>
      </w:r>
    </w:p>
    <w:p>
      <w:pPr>
        <w:widowControl w:val="0"/>
        <w:autoSpaceDE w:val="0"/>
        <w:autoSpaceDN w:val="0"/>
        <w:adjustRightInd w:val="0"/>
        <w:spacing w:after="0" w:line="240" w:lineRule="auto"/>
        <w:ind w:firstLine="420"/>
        <w:jc w:val="both"/>
      </w:pPr>
      <w:r>
        <w:rPr>
          <w:rFonts w:ascii="Sylfaen" w:hAnsi="Sylfaen" w:cs="Sylfaen"/>
          <w:noProof/>
          <w:spacing w:val="8"/>
          <w:lang w:val="ka-GE"/>
        </w:rPr>
        <w:t>8</w:t>
      </w:r>
      <w:r>
        <w:rPr>
          <w:rFonts w:ascii="Sylfaen" w:hAnsi="Sylfaen" w:cs="Sylfaen"/>
          <w:noProof/>
          <w:lang w:val="ka-GE"/>
        </w:rPr>
        <w:t>.</w:t>
      </w:r>
      <w:r>
        <w:rPr>
          <w:rFonts w:ascii="Sylfaen" w:hAnsi="Sylfaen" w:cs="Sylfaen"/>
          <w:noProof/>
          <w:spacing w:val="32"/>
          <w:lang w:val="ka-GE"/>
        </w:rPr>
        <w:t xml:space="preserve"> </w:t>
      </w:r>
      <w:r>
        <w:rPr>
          <w:rFonts w:ascii="Sylfaen" w:hAnsi="Sylfaen" w:cs="Sylfaen"/>
          <w:noProof/>
          <w:lang w:val="ka-GE"/>
        </w:rPr>
        <w:t>დამოუკიდებელი</w:t>
      </w:r>
      <w:r>
        <w:rPr>
          <w:rFonts w:ascii="Sylfaen" w:hAnsi="Sylfaen" w:cs="Sylfaen"/>
          <w:noProof/>
          <w:spacing w:val="48"/>
          <w:lang w:val="ka-GE"/>
        </w:rPr>
        <w:t xml:space="preserve"> </w:t>
      </w:r>
      <w:r>
        <w:rPr>
          <w:rFonts w:ascii="Sylfaen" w:hAnsi="Sylfaen" w:cs="Sylfaen"/>
          <w:noProof/>
          <w:lang w:val="ka-GE"/>
        </w:rPr>
        <w:t>მაჟორიტარი</w:t>
      </w:r>
      <w:r>
        <w:rPr>
          <w:rFonts w:ascii="Sylfaen" w:hAnsi="Sylfaen" w:cs="Sylfaen"/>
          <w:noProof/>
          <w:spacing w:val="29"/>
          <w:lang w:val="ka-GE"/>
        </w:rPr>
        <w:t xml:space="preserve"> </w:t>
      </w:r>
      <w:r>
        <w:rPr>
          <w:rFonts w:ascii="Sylfaen" w:hAnsi="Sylfaen" w:cs="Sylfaen"/>
          <w:noProof/>
          <w:lang w:val="ka-GE"/>
        </w:rPr>
        <w:t>კანდიდატის საარჩევნო</w:t>
      </w:r>
      <w:r>
        <w:rPr>
          <w:rFonts w:ascii="Sylfaen" w:hAnsi="Sylfaen" w:cs="Sylfaen"/>
          <w:noProof/>
          <w:spacing w:val="28"/>
          <w:lang w:val="ka-GE"/>
        </w:rPr>
        <w:t xml:space="preserve"> </w:t>
      </w:r>
      <w:r>
        <w:rPr>
          <w:rFonts w:ascii="Sylfaen" w:hAnsi="Sylfaen" w:cs="Sylfaen"/>
          <w:noProof/>
          <w:lang w:val="ka-GE"/>
        </w:rPr>
        <w:t>წლიური</w:t>
      </w:r>
      <w:r>
        <w:rPr>
          <w:rFonts w:ascii="Sylfaen" w:hAnsi="Sylfaen" w:cs="Sylfaen"/>
          <w:noProof/>
          <w:spacing w:val="24"/>
          <w:lang w:val="ka-GE"/>
        </w:rPr>
        <w:t xml:space="preserve"> </w:t>
      </w:r>
      <w:r>
        <w:rPr>
          <w:rFonts w:ascii="Sylfaen" w:hAnsi="Sylfaen" w:cs="Sylfaen"/>
          <w:noProof/>
          <w:lang w:val="ka-GE"/>
        </w:rPr>
        <w:t>ხარჯების</w:t>
      </w:r>
      <w:r>
        <w:rPr>
          <w:rFonts w:ascii="Sylfaen" w:hAnsi="Sylfaen" w:cs="Sylfaen"/>
          <w:noProof/>
          <w:spacing w:val="22"/>
          <w:lang w:val="ka-GE"/>
        </w:rPr>
        <w:t xml:space="preserve"> </w:t>
      </w:r>
      <w:r>
        <w:rPr>
          <w:rFonts w:ascii="Sylfaen" w:hAnsi="Sylfaen" w:cs="Sylfaen"/>
          <w:noProof/>
          <w:lang w:val="ka-GE"/>
        </w:rPr>
        <w:t>საერთო</w:t>
      </w:r>
      <w:r>
        <w:rPr>
          <w:rFonts w:ascii="Sylfaen" w:hAnsi="Sylfaen" w:cs="Sylfaen"/>
          <w:noProof/>
          <w:spacing w:val="23"/>
          <w:lang w:val="ka-GE"/>
        </w:rPr>
        <w:t xml:space="preserve"> </w:t>
      </w:r>
      <w:r>
        <w:rPr>
          <w:rFonts w:ascii="Sylfaen" w:hAnsi="Sylfaen" w:cs="Sylfaen"/>
          <w:noProof/>
          <w:lang w:val="ka-GE"/>
        </w:rPr>
        <w:t>ოდენობის</w:t>
      </w:r>
      <w:r>
        <w:rPr>
          <w:rFonts w:ascii="Sylfaen" w:hAnsi="Sylfaen" w:cs="Sylfaen"/>
          <w:noProof/>
          <w:spacing w:val="33"/>
          <w:lang w:val="ka-GE"/>
        </w:rPr>
        <w:t xml:space="preserve"> </w:t>
      </w:r>
      <w:r>
        <w:rPr>
          <w:rFonts w:ascii="Sylfaen" w:hAnsi="Sylfaen" w:cs="Sylfaen"/>
          <w:noProof/>
          <w:w w:val="102"/>
          <w:lang w:val="ka-GE"/>
        </w:rPr>
        <w:t>ზედა</w:t>
      </w:r>
      <w:r>
        <w:rPr>
          <w:rFonts w:ascii="Sylfaen" w:hAnsi="Sylfaen" w:cs="Sylfaen"/>
          <w:noProof/>
          <w:lang w:val="ka-GE"/>
        </w:rPr>
        <w:t xml:space="preserve"> </w:t>
      </w:r>
      <w:r>
        <w:rPr>
          <w:rFonts w:ascii="Sylfaen" w:hAnsi="Sylfaen" w:cs="Sylfaen"/>
          <w:noProof/>
          <w:position w:val="1"/>
          <w:lang w:val="ka-GE"/>
        </w:rPr>
        <w:t>ზღვარი</w:t>
      </w:r>
      <w:r>
        <w:rPr>
          <w:rFonts w:ascii="Sylfaen" w:hAnsi="Sylfaen" w:cs="Sylfaen"/>
          <w:noProof/>
          <w:spacing w:val="29"/>
          <w:position w:val="1"/>
          <w:lang w:val="ka-GE"/>
        </w:rPr>
        <w:t xml:space="preserve"> </w:t>
      </w:r>
      <w:r>
        <w:rPr>
          <w:rFonts w:ascii="Sylfaen" w:hAnsi="Sylfaen" w:cs="Sylfaen"/>
          <w:noProof/>
          <w:position w:val="1"/>
          <w:lang w:val="ka-GE"/>
        </w:rPr>
        <w:t>განისაზღვრება</w:t>
      </w:r>
      <w:r>
        <w:rPr>
          <w:rFonts w:ascii="Sylfaen" w:hAnsi="Sylfaen" w:cs="Sylfaen"/>
          <w:noProof/>
          <w:spacing w:val="39"/>
          <w:position w:val="1"/>
          <w:lang w:val="ka-GE"/>
        </w:rPr>
        <w:t xml:space="preserve"> </w:t>
      </w:r>
      <w:r>
        <w:rPr>
          <w:rFonts w:ascii="Sylfaen" w:hAnsi="Sylfaen" w:cs="Sylfaen"/>
          <w:noProof/>
          <w:position w:val="1"/>
          <w:lang w:val="ka-GE"/>
        </w:rPr>
        <w:t>შემდეგი</w:t>
      </w:r>
      <w:r>
        <w:rPr>
          <w:rFonts w:ascii="Sylfaen" w:hAnsi="Sylfaen" w:cs="Sylfaen"/>
          <w:noProof/>
          <w:spacing w:val="25"/>
          <w:position w:val="1"/>
          <w:lang w:val="ka-GE"/>
        </w:rPr>
        <w:t xml:space="preserve"> </w:t>
      </w:r>
      <w:r>
        <w:rPr>
          <w:rFonts w:ascii="Sylfaen" w:hAnsi="Sylfaen" w:cs="Sylfaen"/>
          <w:noProof/>
          <w:position w:val="1"/>
          <w:lang w:val="ka-GE"/>
        </w:rPr>
        <w:t>წესით: პარტიისათვის</w:t>
      </w:r>
      <w:r>
        <w:rPr>
          <w:rFonts w:ascii="Sylfaen" w:hAnsi="Sylfaen" w:cs="Sylfaen"/>
          <w:noProof/>
          <w:spacing w:val="37"/>
          <w:position w:val="1"/>
          <w:lang w:val="ka-GE"/>
        </w:rPr>
        <w:t xml:space="preserve"> </w:t>
      </w:r>
      <w:r>
        <w:rPr>
          <w:rFonts w:ascii="Sylfaen" w:hAnsi="Sylfaen" w:cs="Sylfaen"/>
          <w:noProof/>
          <w:position w:val="1"/>
          <w:lang w:val="ka-GE"/>
        </w:rPr>
        <w:t>საარჩევნო</w:t>
      </w:r>
      <w:r>
        <w:rPr>
          <w:rFonts w:ascii="Sylfaen" w:hAnsi="Sylfaen" w:cs="Sylfaen"/>
          <w:noProof/>
          <w:spacing w:val="28"/>
          <w:position w:val="1"/>
          <w:lang w:val="ka-GE"/>
        </w:rPr>
        <w:t xml:space="preserve"> </w:t>
      </w:r>
      <w:r>
        <w:rPr>
          <w:rFonts w:ascii="Sylfaen" w:hAnsi="Sylfaen" w:cs="Sylfaen"/>
          <w:noProof/>
          <w:position w:val="1"/>
          <w:lang w:val="ka-GE"/>
        </w:rPr>
        <w:t>კამპანიაში</w:t>
      </w:r>
      <w:r>
        <w:rPr>
          <w:rFonts w:ascii="Sylfaen" w:hAnsi="Sylfaen" w:cs="Sylfaen"/>
          <w:noProof/>
          <w:spacing w:val="24"/>
          <w:position w:val="1"/>
          <w:lang w:val="ka-GE"/>
        </w:rPr>
        <w:t xml:space="preserve"> </w:t>
      </w:r>
      <w:r>
        <w:rPr>
          <w:rFonts w:ascii="Sylfaen" w:hAnsi="Sylfaen" w:cs="Sylfaen"/>
          <w:noProof/>
          <w:position w:val="1"/>
          <w:lang w:val="ka-GE"/>
        </w:rPr>
        <w:t>დაშვებული</w:t>
      </w:r>
      <w:r>
        <w:rPr>
          <w:rFonts w:ascii="Sylfaen" w:hAnsi="Sylfaen" w:cs="Sylfaen"/>
          <w:noProof/>
          <w:spacing w:val="37"/>
          <w:position w:val="1"/>
          <w:lang w:val="ka-GE"/>
        </w:rPr>
        <w:t xml:space="preserve"> </w:t>
      </w:r>
      <w:r>
        <w:rPr>
          <w:rFonts w:ascii="Sylfaen" w:hAnsi="Sylfaen" w:cs="Sylfaen"/>
          <w:noProof/>
          <w:position w:val="1"/>
          <w:lang w:val="ka-GE"/>
        </w:rPr>
        <w:t>ხარჯების</w:t>
      </w:r>
      <w:r>
        <w:rPr>
          <w:rFonts w:ascii="Sylfaen" w:hAnsi="Sylfaen" w:cs="Sylfaen"/>
          <w:noProof/>
          <w:spacing w:val="22"/>
          <w:position w:val="1"/>
          <w:lang w:val="ka-GE"/>
        </w:rPr>
        <w:t xml:space="preserve"> </w:t>
      </w:r>
      <w:r>
        <w:rPr>
          <w:rFonts w:ascii="Sylfaen" w:hAnsi="Sylfaen" w:cs="Sylfaen"/>
          <w:noProof/>
          <w:w w:val="102"/>
          <w:position w:val="1"/>
          <w:lang w:val="ka-GE"/>
        </w:rPr>
        <w:t>ზედა</w:t>
      </w:r>
      <w:r>
        <w:rPr>
          <w:rFonts w:ascii="Sylfaen" w:hAnsi="Sylfaen" w:cs="Sylfaen"/>
          <w:noProof/>
          <w:lang w:val="ka-GE"/>
        </w:rPr>
        <w:t xml:space="preserve"> </w:t>
      </w:r>
      <w:r>
        <w:rPr>
          <w:rFonts w:ascii="Sylfaen" w:hAnsi="Sylfaen" w:cs="Sylfaen"/>
          <w:noProof/>
          <w:position w:val="1"/>
          <w:lang w:val="ka-GE"/>
        </w:rPr>
        <w:t>ზღვარი</w:t>
      </w:r>
      <w:r>
        <w:rPr>
          <w:rFonts w:ascii="Sylfaen" w:hAnsi="Sylfaen" w:cs="Sylfaen"/>
          <w:noProof/>
          <w:spacing w:val="54"/>
          <w:position w:val="1"/>
          <w:lang w:val="ka-GE"/>
        </w:rPr>
        <w:t xml:space="preserve"> </w:t>
      </w:r>
      <w:r>
        <w:rPr>
          <w:rFonts w:ascii="Sylfaen" w:hAnsi="Sylfaen" w:cs="Sylfaen"/>
          <w:noProof/>
          <w:position w:val="1"/>
          <w:lang w:val="ka-GE"/>
        </w:rPr>
        <w:t>(საქართველოს</w:t>
      </w:r>
      <w:r>
        <w:rPr>
          <w:rFonts w:ascii="Sylfaen" w:hAnsi="Sylfaen" w:cs="Sylfaen"/>
          <w:noProof/>
          <w:spacing w:val="4"/>
          <w:position w:val="1"/>
          <w:lang w:val="ka-GE"/>
        </w:rPr>
        <w:t xml:space="preserve"> </w:t>
      </w:r>
      <w:r>
        <w:rPr>
          <w:rFonts w:ascii="Sylfaen" w:hAnsi="Sylfaen" w:cs="Sylfaen"/>
          <w:noProof/>
          <w:position w:val="1"/>
          <w:lang w:val="ka-GE"/>
        </w:rPr>
        <w:t>წინა წლის</w:t>
      </w:r>
      <w:r>
        <w:rPr>
          <w:rFonts w:ascii="Sylfaen" w:hAnsi="Sylfaen" w:cs="Sylfaen"/>
          <w:noProof/>
          <w:spacing w:val="51"/>
          <w:position w:val="1"/>
          <w:lang w:val="ka-GE"/>
        </w:rPr>
        <w:t xml:space="preserve"> </w:t>
      </w:r>
      <w:r>
        <w:rPr>
          <w:rFonts w:ascii="Sylfaen" w:hAnsi="Sylfaen" w:cs="Sylfaen"/>
          <w:noProof/>
          <w:position w:val="1"/>
          <w:lang w:val="ka-GE"/>
        </w:rPr>
        <w:t>მთლიანი</w:t>
      </w:r>
      <w:r>
        <w:rPr>
          <w:rFonts w:ascii="Sylfaen" w:hAnsi="Sylfaen" w:cs="Sylfaen"/>
          <w:noProof/>
          <w:spacing w:val="4"/>
          <w:position w:val="1"/>
          <w:lang w:val="ka-GE"/>
        </w:rPr>
        <w:t xml:space="preserve"> </w:t>
      </w:r>
      <w:r>
        <w:rPr>
          <w:rFonts w:ascii="Sylfaen" w:hAnsi="Sylfaen" w:cs="Sylfaen"/>
          <w:noProof/>
          <w:position w:val="1"/>
          <w:lang w:val="ka-GE"/>
        </w:rPr>
        <w:t>შიდა</w:t>
      </w:r>
      <w:r>
        <w:rPr>
          <w:rFonts w:ascii="Sylfaen" w:hAnsi="Sylfaen" w:cs="Sylfaen"/>
          <w:noProof/>
          <w:spacing w:val="44"/>
          <w:position w:val="1"/>
          <w:lang w:val="ka-GE"/>
        </w:rPr>
        <w:t xml:space="preserve"> </w:t>
      </w:r>
      <w:r>
        <w:rPr>
          <w:rFonts w:ascii="Sylfaen" w:hAnsi="Sylfaen" w:cs="Sylfaen"/>
          <w:noProof/>
          <w:position w:val="1"/>
          <w:lang w:val="ka-GE"/>
        </w:rPr>
        <w:t>პროდუქტის</w:t>
      </w:r>
      <w:r>
        <w:rPr>
          <w:rFonts w:ascii="Sylfaen" w:hAnsi="Sylfaen" w:cs="Sylfaen"/>
          <w:noProof/>
          <w:spacing w:val="7"/>
          <w:position w:val="1"/>
          <w:lang w:val="ka-GE"/>
        </w:rPr>
        <w:t xml:space="preserve"> </w:t>
      </w:r>
      <w:r>
        <w:rPr>
          <w:rFonts w:ascii="Sylfaen" w:hAnsi="Sylfaen" w:cs="Sylfaen"/>
          <w:noProof/>
          <w:position w:val="1"/>
          <w:lang w:val="ka-GE"/>
        </w:rPr>
        <w:t>0.1%)</w:t>
      </w:r>
      <w:r>
        <w:rPr>
          <w:rFonts w:ascii="Sylfaen" w:hAnsi="Sylfaen" w:cs="Sylfaen"/>
          <w:noProof/>
          <w:spacing w:val="42"/>
          <w:position w:val="1"/>
          <w:lang w:val="ka-GE"/>
        </w:rPr>
        <w:t xml:space="preserve"> </w:t>
      </w:r>
      <w:r>
        <w:rPr>
          <w:rFonts w:ascii="Sylfaen" w:hAnsi="Sylfaen" w:cs="Sylfaen"/>
          <w:noProof/>
          <w:position w:val="1"/>
          <w:lang w:val="ka-GE"/>
        </w:rPr>
        <w:t>უნდა</w:t>
      </w:r>
      <w:r>
        <w:rPr>
          <w:rFonts w:ascii="Sylfaen" w:hAnsi="Sylfaen" w:cs="Sylfaen"/>
          <w:noProof/>
          <w:spacing w:val="51"/>
          <w:position w:val="1"/>
          <w:lang w:val="ka-GE"/>
        </w:rPr>
        <w:t xml:space="preserve"> </w:t>
      </w:r>
      <w:r>
        <w:rPr>
          <w:rFonts w:ascii="Sylfaen" w:hAnsi="Sylfaen" w:cs="Sylfaen"/>
          <w:noProof/>
          <w:position w:val="1"/>
          <w:lang w:val="ka-GE"/>
        </w:rPr>
        <w:t>გაიყოს</w:t>
      </w:r>
      <w:r>
        <w:rPr>
          <w:rFonts w:ascii="Sylfaen" w:hAnsi="Sylfaen" w:cs="Sylfaen"/>
          <w:noProof/>
          <w:spacing w:val="39"/>
          <w:position w:val="1"/>
          <w:lang w:val="ka-GE"/>
        </w:rPr>
        <w:t xml:space="preserve"> </w:t>
      </w:r>
      <w:r>
        <w:rPr>
          <w:rFonts w:ascii="Sylfaen" w:hAnsi="Sylfaen" w:cs="Sylfaen"/>
          <w:noProof/>
          <w:position w:val="1"/>
          <w:lang w:val="ka-GE"/>
        </w:rPr>
        <w:t>ქვეყანაში</w:t>
      </w:r>
      <w:r>
        <w:rPr>
          <w:rFonts w:ascii="Sylfaen" w:hAnsi="Sylfaen" w:cs="Sylfaen"/>
          <w:noProof/>
          <w:spacing w:val="46"/>
          <w:position w:val="1"/>
          <w:lang w:val="ka-GE"/>
        </w:rPr>
        <w:t xml:space="preserve"> </w:t>
      </w:r>
      <w:r>
        <w:rPr>
          <w:rFonts w:ascii="Sylfaen" w:hAnsi="Sylfaen" w:cs="Sylfaen"/>
          <w:noProof/>
          <w:w w:val="102"/>
          <w:position w:val="1"/>
          <w:lang w:val="ka-GE"/>
        </w:rPr>
        <w:t>ამომრჩეველთა</w:t>
      </w:r>
      <w:r>
        <w:rPr>
          <w:rFonts w:ascii="Sylfaen" w:hAnsi="Sylfaen" w:cs="Sylfaen"/>
          <w:noProof/>
          <w:lang w:val="ka-GE"/>
        </w:rPr>
        <w:t xml:space="preserve"> </w:t>
      </w:r>
      <w:r>
        <w:rPr>
          <w:rFonts w:ascii="Sylfaen" w:hAnsi="Sylfaen" w:cs="Sylfaen"/>
          <w:noProof/>
          <w:position w:val="1"/>
          <w:lang w:val="ka-GE"/>
        </w:rPr>
        <w:t>საერთო</w:t>
      </w:r>
      <w:r>
        <w:rPr>
          <w:rFonts w:ascii="Sylfaen" w:hAnsi="Sylfaen" w:cs="Sylfaen"/>
          <w:noProof/>
          <w:spacing w:val="33"/>
          <w:position w:val="1"/>
          <w:lang w:val="ka-GE"/>
        </w:rPr>
        <w:t xml:space="preserve"> </w:t>
      </w:r>
      <w:r>
        <w:rPr>
          <w:rFonts w:ascii="Sylfaen" w:hAnsi="Sylfaen" w:cs="Sylfaen"/>
          <w:noProof/>
          <w:position w:val="1"/>
          <w:lang w:val="ka-GE"/>
        </w:rPr>
        <w:t>რაოდენობაზე</w:t>
      </w:r>
      <w:r>
        <w:rPr>
          <w:rFonts w:ascii="Sylfaen" w:hAnsi="Sylfaen" w:cs="Sylfaen"/>
          <w:noProof/>
          <w:spacing w:val="44"/>
          <w:position w:val="1"/>
          <w:lang w:val="ka-GE"/>
        </w:rPr>
        <w:t xml:space="preserve"> </w:t>
      </w:r>
      <w:r>
        <w:rPr>
          <w:rFonts w:ascii="Sylfaen" w:hAnsi="Sylfaen" w:cs="Sylfaen"/>
          <w:noProof/>
          <w:position w:val="1"/>
          <w:lang w:val="ka-GE"/>
        </w:rPr>
        <w:t>და</w:t>
      </w:r>
      <w:r>
        <w:rPr>
          <w:rFonts w:ascii="Sylfaen" w:hAnsi="Sylfaen" w:cs="Sylfaen"/>
          <w:noProof/>
          <w:spacing w:val="25"/>
          <w:position w:val="1"/>
          <w:lang w:val="ka-GE"/>
        </w:rPr>
        <w:t xml:space="preserve"> </w:t>
      </w:r>
      <w:r>
        <w:rPr>
          <w:rFonts w:ascii="Sylfaen" w:hAnsi="Sylfaen" w:cs="Sylfaen"/>
          <w:noProof/>
          <w:position w:val="1"/>
          <w:lang w:val="ka-GE"/>
        </w:rPr>
        <w:t>მიღებული</w:t>
      </w:r>
      <w:r>
        <w:rPr>
          <w:rFonts w:ascii="Sylfaen" w:hAnsi="Sylfaen" w:cs="Sylfaen"/>
          <w:noProof/>
          <w:spacing w:val="45"/>
          <w:position w:val="1"/>
          <w:lang w:val="ka-GE"/>
        </w:rPr>
        <w:t xml:space="preserve"> </w:t>
      </w:r>
      <w:r>
        <w:rPr>
          <w:rFonts w:ascii="Sylfaen" w:hAnsi="Sylfaen" w:cs="Sylfaen"/>
          <w:noProof/>
          <w:position w:val="1"/>
          <w:lang w:val="ka-GE"/>
        </w:rPr>
        <w:t>რიცხვი</w:t>
      </w:r>
      <w:r>
        <w:rPr>
          <w:rFonts w:ascii="Sylfaen" w:hAnsi="Sylfaen" w:cs="Sylfaen"/>
          <w:noProof/>
          <w:spacing w:val="31"/>
          <w:position w:val="1"/>
          <w:lang w:val="ka-GE"/>
        </w:rPr>
        <w:t xml:space="preserve"> </w:t>
      </w:r>
      <w:r>
        <w:rPr>
          <w:rFonts w:ascii="Sylfaen" w:hAnsi="Sylfaen" w:cs="Sylfaen"/>
          <w:noProof/>
          <w:position w:val="1"/>
          <w:lang w:val="ka-GE"/>
        </w:rPr>
        <w:t>უნდა</w:t>
      </w:r>
      <w:r>
        <w:rPr>
          <w:rFonts w:ascii="Sylfaen" w:hAnsi="Sylfaen" w:cs="Sylfaen"/>
          <w:noProof/>
          <w:spacing w:val="36"/>
          <w:position w:val="1"/>
          <w:lang w:val="ka-GE"/>
        </w:rPr>
        <w:t xml:space="preserve"> </w:t>
      </w:r>
      <w:r>
        <w:rPr>
          <w:rFonts w:ascii="Sylfaen" w:hAnsi="Sylfaen" w:cs="Sylfaen"/>
          <w:noProof/>
          <w:position w:val="1"/>
          <w:lang w:val="ka-GE"/>
        </w:rPr>
        <w:t>გამრავლდეს</w:t>
      </w:r>
      <w:r>
        <w:rPr>
          <w:rFonts w:ascii="Sylfaen" w:hAnsi="Sylfaen" w:cs="Sylfaen"/>
          <w:noProof/>
          <w:spacing w:val="42"/>
          <w:position w:val="1"/>
          <w:lang w:val="ka-GE"/>
        </w:rPr>
        <w:t xml:space="preserve"> </w:t>
      </w:r>
      <w:r>
        <w:rPr>
          <w:rFonts w:ascii="Sylfaen" w:hAnsi="Sylfaen" w:cs="Sylfaen"/>
          <w:noProof/>
          <w:position w:val="1"/>
          <w:lang w:val="ka-GE"/>
        </w:rPr>
        <w:t>შესაბამისი</w:t>
      </w:r>
      <w:r>
        <w:rPr>
          <w:rFonts w:ascii="Sylfaen" w:hAnsi="Sylfaen" w:cs="Sylfaen"/>
          <w:noProof/>
          <w:spacing w:val="25"/>
          <w:position w:val="1"/>
          <w:lang w:val="ka-GE"/>
        </w:rPr>
        <w:t xml:space="preserve"> </w:t>
      </w:r>
      <w:r>
        <w:rPr>
          <w:rFonts w:ascii="Sylfaen" w:hAnsi="Sylfaen" w:cs="Sylfaen"/>
          <w:noProof/>
          <w:position w:val="1"/>
          <w:lang w:val="ka-GE"/>
        </w:rPr>
        <w:t>საარჩევნო</w:t>
      </w:r>
      <w:r>
        <w:rPr>
          <w:rFonts w:ascii="Sylfaen" w:hAnsi="Sylfaen" w:cs="Sylfaen"/>
          <w:noProof/>
          <w:spacing w:val="23"/>
          <w:position w:val="1"/>
          <w:lang w:val="ka-GE"/>
        </w:rPr>
        <w:t xml:space="preserve"> </w:t>
      </w:r>
      <w:r>
        <w:rPr>
          <w:rFonts w:ascii="Sylfaen" w:hAnsi="Sylfaen" w:cs="Sylfaen"/>
          <w:noProof/>
          <w:position w:val="1"/>
          <w:lang w:val="ka-GE"/>
        </w:rPr>
        <w:t>ოლქის</w:t>
      </w:r>
      <w:r>
        <w:rPr>
          <w:rFonts w:ascii="Sylfaen" w:hAnsi="Sylfaen" w:cs="Sylfaen"/>
          <w:noProof/>
          <w:spacing w:val="26"/>
          <w:position w:val="1"/>
          <w:lang w:val="ka-GE"/>
        </w:rPr>
        <w:t xml:space="preserve"> </w:t>
      </w:r>
      <w:r>
        <w:rPr>
          <w:rFonts w:ascii="Sylfaen" w:hAnsi="Sylfaen" w:cs="Sylfaen"/>
          <w:noProof/>
          <w:w w:val="102"/>
          <w:position w:val="1"/>
          <w:lang w:val="ka-GE"/>
        </w:rPr>
        <w:t>ამომრჩეველთა რაოდენობაზე.</w:t>
      </w:r>
      <w:r>
        <w:rPr>
          <w:rFonts w:ascii="Sylfaen" w:hAnsi="Sylfaen" w:cs="Helvetica"/>
        </w:rPr>
        <w:t>“.</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55-ე მუხლი ჩამოყალიბდეს შემდეგი რედაქციით:</w:t>
      </w:r>
    </w:p>
    <w:p>
      <w:pPr>
        <w:widowControl w:val="0"/>
        <w:autoSpaceDE w:val="0"/>
        <w:autoSpaceDN w:val="0"/>
        <w:adjustRightInd w:val="0"/>
        <w:spacing w:after="0" w:line="240" w:lineRule="auto"/>
        <w:ind w:left="450" w:right="20"/>
        <w:rPr>
          <w:rFonts w:ascii="Sylfaen" w:hAnsi="Sylfaen" w:cs="Sylfaen"/>
          <w:noProof/>
          <w:lang w:val="ka-GE"/>
        </w:rPr>
      </w:pPr>
      <w:r>
        <w:rPr>
          <w:rFonts w:ascii="Sylfaen" w:hAnsi="Sylfaen" w:cs="Sylfaen"/>
          <w:noProof/>
          <w:lang w:val="ka-GE"/>
        </w:rPr>
        <w:t>„</w:t>
      </w:r>
      <w:hyperlink w:history="1">
        <w:r>
          <w:rPr>
            <w:rFonts w:ascii="Sylfaen" w:hAnsi="Sylfaen" w:cs="Sylfaen"/>
            <w:noProof/>
            <w:lang w:val="ka-GE"/>
          </w:rPr>
          <w:t>მუხლი</w:t>
        </w:r>
        <w:r>
          <w:rPr>
            <w:rFonts w:ascii="Sylfaen" w:hAnsi="Sylfaen" w:cs="Sylfaen"/>
            <w:noProof/>
            <w:spacing w:val="15"/>
            <w:lang w:val="ka-GE"/>
          </w:rPr>
          <w:t xml:space="preserve"> </w:t>
        </w:r>
        <w:r>
          <w:rPr>
            <w:rFonts w:ascii="Sylfaen" w:hAnsi="Sylfaen" w:cs="Sylfaen"/>
            <w:noProof/>
            <w:lang w:val="ka-GE"/>
          </w:rPr>
          <w:t>55.</w:t>
        </w:r>
        <w:r>
          <w:rPr>
            <w:rFonts w:ascii="Sylfaen" w:hAnsi="Sylfaen" w:cs="Sylfaen"/>
            <w:noProof/>
            <w:spacing w:val="6"/>
            <w:lang w:val="ka-GE"/>
          </w:rPr>
          <w:t xml:space="preserve"> </w:t>
        </w:r>
        <w:r>
          <w:rPr>
            <w:rFonts w:ascii="Sylfaen" w:hAnsi="Sylfaen" w:cs="Sylfaen"/>
            <w:noProof/>
            <w:lang w:val="ka-GE"/>
          </w:rPr>
          <w:t>კანონმდებლობა</w:t>
        </w:r>
        <w:r>
          <w:rPr>
            <w:rFonts w:ascii="Sylfaen" w:hAnsi="Sylfaen" w:cs="Sylfaen"/>
            <w:noProof/>
            <w:spacing w:val="34"/>
            <w:lang w:val="ka-GE"/>
          </w:rPr>
          <w:t xml:space="preserve"> </w:t>
        </w:r>
        <w:r>
          <w:rPr>
            <w:rFonts w:ascii="Sylfaen" w:hAnsi="Sylfaen" w:cs="Sylfaen"/>
            <w:noProof/>
            <w:lang w:val="ka-GE"/>
          </w:rPr>
          <w:t>საარჩევნო/სარეფერენდუმო</w:t>
        </w:r>
        <w:r>
          <w:rPr>
            <w:rFonts w:ascii="Sylfaen" w:hAnsi="Sylfaen" w:cs="Sylfaen"/>
            <w:noProof/>
            <w:spacing w:val="2"/>
            <w:lang w:val="ka-GE"/>
          </w:rPr>
          <w:t xml:space="preserve"> </w:t>
        </w:r>
        <w:r>
          <w:rPr>
            <w:rFonts w:ascii="Sylfaen" w:hAnsi="Sylfaen" w:cs="Sylfaen"/>
            <w:noProof/>
            <w:lang w:val="ka-GE"/>
          </w:rPr>
          <w:t>კამპანიის</w:t>
        </w:r>
        <w:r>
          <w:rPr>
            <w:rFonts w:ascii="Sylfaen" w:hAnsi="Sylfaen" w:cs="Sylfaen"/>
            <w:noProof/>
            <w:spacing w:val="20"/>
            <w:lang w:val="ka-GE"/>
          </w:rPr>
          <w:t xml:space="preserve"> </w:t>
        </w:r>
        <w:r>
          <w:rPr>
            <w:rFonts w:ascii="Sylfaen" w:hAnsi="Sylfaen" w:cs="Sylfaen"/>
            <w:noProof/>
            <w:lang w:val="ka-GE"/>
          </w:rPr>
          <w:t>ხარჯების</w:t>
        </w:r>
        <w:r>
          <w:rPr>
            <w:rFonts w:ascii="Sylfaen" w:hAnsi="Sylfaen" w:cs="Sylfaen"/>
            <w:noProof/>
            <w:spacing w:val="20"/>
            <w:lang w:val="ka-GE"/>
          </w:rPr>
          <w:t xml:space="preserve"> </w:t>
        </w:r>
        <w:r>
          <w:rPr>
            <w:rFonts w:ascii="Sylfaen" w:hAnsi="Sylfaen" w:cs="Sylfaen"/>
            <w:noProof/>
            <w:w w:val="102"/>
            <w:lang w:val="ka-GE"/>
          </w:rPr>
          <w:t>შესახებ</w:t>
        </w:r>
      </w:hyperlink>
    </w:p>
    <w:p>
      <w:pPr>
        <w:widowControl w:val="0"/>
        <w:autoSpaceDE w:val="0"/>
        <w:autoSpaceDN w:val="0"/>
        <w:adjustRightInd w:val="0"/>
        <w:spacing w:after="0" w:line="270" w:lineRule="exact"/>
        <w:ind w:right="110" w:firstLine="420"/>
        <w:jc w:val="both"/>
        <w:rPr>
          <w:rFonts w:ascii="Sylfaen" w:hAnsi="Sylfaen" w:cs="Sylfaen"/>
          <w:noProof/>
          <w:lang w:val="ka-GE"/>
        </w:rPr>
      </w:pPr>
      <w:r>
        <w:rPr>
          <w:rFonts w:ascii="Sylfaen" w:eastAsia="Times New Roman" w:hAnsi="Sylfaen" w:cs="Sylfaen"/>
          <w:noProof/>
          <w:lang w:val="ka-GE"/>
        </w:rPr>
        <w:t xml:space="preserve">საარჩევნო/სარეფერენდუმო კამპანიის ფინანსების კანონიერება და გამჭვირვალობა უზრუნველყოფილია ამ კანონითა და „მოქალაქეთა </w:t>
      </w:r>
      <w:hyperlink r:id="rId7" w:history="1">
        <w:r>
          <w:rPr>
            <w:rFonts w:ascii="Sylfaen" w:eastAsia="Times New Roman" w:hAnsi="Sylfaen" w:cs="Sylfaen"/>
            <w:noProof/>
            <w:lang w:val="ka-GE"/>
          </w:rPr>
          <w:t>პოლიტიკური გაერთიანებების შესახებ“ საქართველოს ორგანული კანონით გათვალისწინებული</w:t>
        </w:r>
      </w:hyperlink>
      <w:r>
        <w:rPr>
          <w:rFonts w:ascii="Sylfaen" w:eastAsia="Times New Roman" w:hAnsi="Sylfaen" w:cs="Sylfaen"/>
          <w:noProof/>
          <w:lang w:val="ka-GE"/>
        </w:rPr>
        <w:t xml:space="preserve"> ნორმებით.</w:t>
      </w:r>
      <w:r>
        <w:rPr>
          <w:rFonts w:ascii="Sylfaen" w:hAnsi="Sylfaen" w:cs="Sylfaen"/>
          <w:noProof/>
          <w:w w:val="102"/>
          <w:lang w:val="ka-GE"/>
        </w:rPr>
        <w:t>“.</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56-ე მუხლი ჩამოყალიბდეს შემდეგი რედაქციით:</w:t>
      </w:r>
    </w:p>
    <w:p>
      <w:pPr>
        <w:pStyle w:val="ListParagraph"/>
        <w:spacing w:after="0" w:line="240" w:lineRule="auto"/>
        <w:ind w:left="0" w:firstLine="450"/>
        <w:jc w:val="both"/>
        <w:rPr>
          <w:rFonts w:ascii="Sylfaen" w:hAnsi="Sylfaen"/>
        </w:rPr>
      </w:pPr>
      <w:r>
        <w:rPr>
          <w:rFonts w:ascii="Sylfaen" w:hAnsi="Sylfaen"/>
        </w:rPr>
        <w:t>1. </w:t>
      </w:r>
      <w:proofErr w:type="spellStart"/>
      <w:r>
        <w:rPr>
          <w:rFonts w:ascii="Sylfaen" w:hAnsi="Sylfaen"/>
        </w:rPr>
        <w:t>საარჩევნო</w:t>
      </w:r>
      <w:proofErr w:type="spellEnd"/>
      <w:r>
        <w:rPr>
          <w:rFonts w:ascii="Sylfaen" w:hAnsi="Sylfaen"/>
        </w:rPr>
        <w:t xml:space="preserve"> </w:t>
      </w:r>
      <w:proofErr w:type="spellStart"/>
      <w:r>
        <w:rPr>
          <w:rFonts w:ascii="Sylfaen" w:hAnsi="Sylfaen"/>
        </w:rPr>
        <w:t>წელს</w:t>
      </w:r>
      <w:proofErr w:type="spellEnd"/>
      <w:r>
        <w:rPr>
          <w:rFonts w:ascii="Sylfaen" w:hAnsi="Sylfaen"/>
        </w:rPr>
        <w:t xml:space="preserve"> </w:t>
      </w:r>
      <w:proofErr w:type="spellStart"/>
      <w:r>
        <w:rPr>
          <w:rFonts w:ascii="Sylfaen" w:hAnsi="Sylfaen"/>
        </w:rPr>
        <w:t>პოლიტიკური</w:t>
      </w:r>
      <w:proofErr w:type="spellEnd"/>
      <w:r>
        <w:rPr>
          <w:rFonts w:ascii="Sylfaen" w:hAnsi="Sylfaen"/>
        </w:rPr>
        <w:t xml:space="preserve"> </w:t>
      </w:r>
      <w:proofErr w:type="spellStart"/>
      <w:r>
        <w:rPr>
          <w:rFonts w:ascii="Sylfaen" w:hAnsi="Sylfaen"/>
        </w:rPr>
        <w:t>პარტიების</w:t>
      </w:r>
      <w:proofErr w:type="spellEnd"/>
      <w:r>
        <w:rPr>
          <w:rFonts w:ascii="Sylfaen" w:hAnsi="Sylfaen"/>
        </w:rPr>
        <w:t xml:space="preserve"> </w:t>
      </w:r>
      <w:proofErr w:type="spellStart"/>
      <w:r>
        <w:rPr>
          <w:rFonts w:ascii="Sylfaen" w:hAnsi="Sylfaen"/>
        </w:rPr>
        <w:t>საარჩევნო</w:t>
      </w:r>
      <w:proofErr w:type="spellEnd"/>
      <w:r>
        <w:rPr>
          <w:rFonts w:ascii="Sylfaen" w:hAnsi="Sylfaen"/>
        </w:rPr>
        <w:t xml:space="preserve"> </w:t>
      </w:r>
      <w:proofErr w:type="spellStart"/>
      <w:r>
        <w:rPr>
          <w:rFonts w:ascii="Sylfaen" w:hAnsi="Sylfaen"/>
        </w:rPr>
        <w:t>კამპანიის</w:t>
      </w:r>
      <w:proofErr w:type="spellEnd"/>
      <w:r>
        <w:rPr>
          <w:rFonts w:ascii="Sylfaen" w:hAnsi="Sylfaen"/>
        </w:rPr>
        <w:t xml:space="preserve"> </w:t>
      </w:r>
      <w:proofErr w:type="spellStart"/>
      <w:r>
        <w:rPr>
          <w:rFonts w:ascii="Sylfaen" w:hAnsi="Sylfaen"/>
        </w:rPr>
        <w:t>ფინანსური</w:t>
      </w:r>
      <w:proofErr w:type="spellEnd"/>
      <w:r>
        <w:rPr>
          <w:rFonts w:ascii="Sylfaen" w:hAnsi="Sylfaen"/>
        </w:rPr>
        <w:t xml:space="preserve"> </w:t>
      </w:r>
      <w:proofErr w:type="spellStart"/>
      <w:r>
        <w:rPr>
          <w:rFonts w:ascii="Sylfaen" w:hAnsi="Sylfaen"/>
        </w:rPr>
        <w:t>მხარდაჭერისათვის</w:t>
      </w:r>
      <w:proofErr w:type="spellEnd"/>
      <w:r>
        <w:rPr>
          <w:rFonts w:ascii="Sylfaen" w:hAnsi="Sylfaen"/>
        </w:rPr>
        <w:t xml:space="preserve"> </w:t>
      </w:r>
      <w:proofErr w:type="spellStart"/>
      <w:r>
        <w:rPr>
          <w:rFonts w:ascii="Sylfaen" w:hAnsi="Sylfaen"/>
        </w:rPr>
        <w:t>საქართველოს</w:t>
      </w:r>
      <w:proofErr w:type="spellEnd"/>
      <w:r>
        <w:rPr>
          <w:rFonts w:ascii="Sylfaen" w:hAnsi="Sylfaen"/>
        </w:rPr>
        <w:t xml:space="preserve"> </w:t>
      </w:r>
      <w:proofErr w:type="spellStart"/>
      <w:r>
        <w:rPr>
          <w:rFonts w:ascii="Sylfaen" w:hAnsi="Sylfaen"/>
        </w:rPr>
        <w:t>სახელმწიფო</w:t>
      </w:r>
      <w:proofErr w:type="spellEnd"/>
      <w:r>
        <w:rPr>
          <w:rFonts w:ascii="Sylfaen" w:hAnsi="Sylfaen"/>
        </w:rPr>
        <w:t xml:space="preserve"> </w:t>
      </w:r>
      <w:proofErr w:type="spellStart"/>
      <w:r>
        <w:rPr>
          <w:rFonts w:ascii="Sylfaen" w:hAnsi="Sylfaen"/>
        </w:rPr>
        <w:t>ბიუჯეტიდან</w:t>
      </w:r>
      <w:proofErr w:type="spellEnd"/>
      <w:r>
        <w:rPr>
          <w:rFonts w:ascii="Sylfaen" w:hAnsi="Sylfaen"/>
        </w:rPr>
        <w:t xml:space="preserve"> </w:t>
      </w:r>
      <w:proofErr w:type="spellStart"/>
      <w:r>
        <w:rPr>
          <w:rFonts w:ascii="Sylfaen" w:hAnsi="Sylfaen"/>
        </w:rPr>
        <w:t>დამატებით</w:t>
      </w:r>
      <w:proofErr w:type="spellEnd"/>
      <w:r>
        <w:rPr>
          <w:rFonts w:ascii="Sylfaen" w:hAnsi="Sylfaen"/>
        </w:rPr>
        <w:t xml:space="preserve"> </w:t>
      </w:r>
      <w:proofErr w:type="spellStart"/>
      <w:r>
        <w:rPr>
          <w:rFonts w:ascii="Sylfaen" w:hAnsi="Sylfaen"/>
        </w:rPr>
        <w:t>გამოიყოფა</w:t>
      </w:r>
      <w:proofErr w:type="spellEnd"/>
      <w:r>
        <w:rPr>
          <w:rFonts w:ascii="Sylfaen" w:hAnsi="Sylfaen"/>
        </w:rPr>
        <w:t xml:space="preserve"> </w:t>
      </w:r>
      <w:proofErr w:type="spellStart"/>
      <w:r>
        <w:rPr>
          <w:rFonts w:ascii="Sylfaen" w:hAnsi="Sylfaen"/>
        </w:rPr>
        <w:t>დაფინანსება</w:t>
      </w:r>
      <w:proofErr w:type="spellEnd"/>
      <w:r>
        <w:rPr>
          <w:rFonts w:ascii="Sylfaen" w:hAnsi="Sylfaen"/>
        </w:rPr>
        <w:t xml:space="preserve"> </w:t>
      </w:r>
      <w:proofErr w:type="spellStart"/>
      <w:r>
        <w:rPr>
          <w:rFonts w:ascii="Sylfaen" w:hAnsi="Sylfaen"/>
        </w:rPr>
        <w:t>სატელევიზიო</w:t>
      </w:r>
      <w:proofErr w:type="spellEnd"/>
      <w:r>
        <w:rPr>
          <w:rFonts w:ascii="Sylfaen" w:hAnsi="Sylfaen"/>
        </w:rPr>
        <w:t xml:space="preserve"> </w:t>
      </w:r>
      <w:proofErr w:type="spellStart"/>
      <w:r>
        <w:rPr>
          <w:rFonts w:ascii="Sylfaen" w:hAnsi="Sylfaen"/>
        </w:rPr>
        <w:t>რეკლამის</w:t>
      </w:r>
      <w:proofErr w:type="spellEnd"/>
      <w:r>
        <w:rPr>
          <w:rFonts w:ascii="Sylfaen" w:hAnsi="Sylfaen"/>
        </w:rPr>
        <w:t xml:space="preserve"> </w:t>
      </w:r>
      <w:proofErr w:type="spellStart"/>
      <w:r>
        <w:rPr>
          <w:rFonts w:ascii="Sylfaen" w:hAnsi="Sylfaen"/>
        </w:rPr>
        <w:t>განთავსების</w:t>
      </w:r>
      <w:proofErr w:type="spellEnd"/>
      <w:r>
        <w:rPr>
          <w:rFonts w:ascii="Sylfaen" w:hAnsi="Sylfaen"/>
        </w:rPr>
        <w:t xml:space="preserve"> </w:t>
      </w:r>
      <w:proofErr w:type="spellStart"/>
      <w:r>
        <w:rPr>
          <w:rFonts w:ascii="Sylfaen" w:hAnsi="Sylfaen"/>
        </w:rPr>
        <w:t>ხარჯების</w:t>
      </w:r>
      <w:proofErr w:type="spellEnd"/>
      <w:r>
        <w:rPr>
          <w:rFonts w:ascii="Sylfaen" w:hAnsi="Sylfaen"/>
        </w:rPr>
        <w:t xml:space="preserve"> </w:t>
      </w:r>
      <w:proofErr w:type="spellStart"/>
      <w:r>
        <w:rPr>
          <w:rFonts w:ascii="Sylfaen" w:hAnsi="Sylfaen"/>
        </w:rPr>
        <w:t>დასაფარავად</w:t>
      </w:r>
      <w:proofErr w:type="spellEnd"/>
      <w:r>
        <w:rPr>
          <w:rFonts w:ascii="Sylfaen" w:hAnsi="Sylfaen"/>
        </w:rPr>
        <w:t xml:space="preserve">. </w:t>
      </w:r>
      <w:proofErr w:type="spellStart"/>
      <w:r>
        <w:rPr>
          <w:rFonts w:ascii="Sylfaen" w:hAnsi="Sylfaen"/>
        </w:rPr>
        <w:t>ამ</w:t>
      </w:r>
      <w:proofErr w:type="spellEnd"/>
      <w:r>
        <w:rPr>
          <w:rFonts w:ascii="Sylfaen" w:hAnsi="Sylfaen"/>
        </w:rPr>
        <w:t xml:space="preserve"> </w:t>
      </w:r>
      <w:proofErr w:type="spellStart"/>
      <w:r>
        <w:rPr>
          <w:rFonts w:ascii="Sylfaen" w:hAnsi="Sylfaen"/>
        </w:rPr>
        <w:t>პუნქტით</w:t>
      </w:r>
      <w:proofErr w:type="spellEnd"/>
      <w:r>
        <w:rPr>
          <w:rFonts w:ascii="Sylfaen" w:hAnsi="Sylfaen"/>
        </w:rPr>
        <w:t xml:space="preserve"> </w:t>
      </w:r>
      <w:proofErr w:type="spellStart"/>
      <w:r>
        <w:rPr>
          <w:rFonts w:ascii="Sylfaen" w:hAnsi="Sylfaen"/>
        </w:rPr>
        <w:t>გათვალისწინებულ</w:t>
      </w:r>
      <w:proofErr w:type="spellEnd"/>
      <w:r>
        <w:rPr>
          <w:rFonts w:ascii="Sylfaen" w:hAnsi="Sylfaen"/>
        </w:rPr>
        <w:t xml:space="preserve"> </w:t>
      </w:r>
      <w:proofErr w:type="spellStart"/>
      <w:r>
        <w:rPr>
          <w:rFonts w:ascii="Sylfaen" w:hAnsi="Sylfaen"/>
        </w:rPr>
        <w:t>თანხას</w:t>
      </w:r>
      <w:proofErr w:type="spellEnd"/>
      <w:r>
        <w:rPr>
          <w:rFonts w:ascii="Sylfaen" w:hAnsi="Sylfaen"/>
        </w:rPr>
        <w:t xml:space="preserve"> </w:t>
      </w:r>
      <w:proofErr w:type="spellStart"/>
      <w:r>
        <w:rPr>
          <w:rFonts w:ascii="Sylfaen" w:hAnsi="Sylfaen"/>
        </w:rPr>
        <w:t>მიიღებენ</w:t>
      </w:r>
      <w:proofErr w:type="spellEnd"/>
      <w:r>
        <w:rPr>
          <w:rFonts w:ascii="Sylfaen" w:hAnsi="Sylfaen"/>
        </w:rPr>
        <w:t xml:space="preserve"> </w:t>
      </w:r>
      <w:proofErr w:type="spellStart"/>
      <w:r>
        <w:rPr>
          <w:rFonts w:ascii="Sylfaen" w:hAnsi="Sylfaen"/>
        </w:rPr>
        <w:t>მხოლოდ</w:t>
      </w:r>
      <w:proofErr w:type="spellEnd"/>
      <w:r>
        <w:rPr>
          <w:rFonts w:ascii="Sylfaen" w:hAnsi="Sylfaen"/>
        </w:rPr>
        <w:t xml:space="preserve"> </w:t>
      </w:r>
      <w:proofErr w:type="spellStart"/>
      <w:r>
        <w:rPr>
          <w:rFonts w:ascii="Sylfaen" w:hAnsi="Sylfaen"/>
        </w:rPr>
        <w:t>ის</w:t>
      </w:r>
      <w:proofErr w:type="spellEnd"/>
      <w:r>
        <w:rPr>
          <w:rFonts w:ascii="Sylfaen" w:hAnsi="Sylfaen"/>
        </w:rPr>
        <w:t xml:space="preserve"> </w:t>
      </w:r>
      <w:proofErr w:type="spellStart"/>
      <w:r>
        <w:rPr>
          <w:rFonts w:ascii="Sylfaen" w:hAnsi="Sylfaen"/>
        </w:rPr>
        <w:t>პარტიები</w:t>
      </w:r>
      <w:proofErr w:type="spellEnd"/>
      <w:r>
        <w:rPr>
          <w:rFonts w:ascii="Sylfaen" w:hAnsi="Sylfaen"/>
        </w:rPr>
        <w:t xml:space="preserve">, </w:t>
      </w:r>
      <w:proofErr w:type="spellStart"/>
      <w:r>
        <w:rPr>
          <w:rFonts w:ascii="Sylfaen" w:hAnsi="Sylfaen"/>
        </w:rPr>
        <w:t>რომელთაც</w:t>
      </w:r>
      <w:proofErr w:type="spellEnd"/>
      <w:r>
        <w:rPr>
          <w:rFonts w:ascii="Sylfaen" w:hAnsi="Sylfaen"/>
        </w:rPr>
        <w:t xml:space="preserve"> </w:t>
      </w:r>
      <w:proofErr w:type="spellStart"/>
      <w:r>
        <w:rPr>
          <w:rFonts w:ascii="Sylfaen" w:hAnsi="Sylfaen"/>
        </w:rPr>
        <w:t>ბოლო</w:t>
      </w:r>
      <w:proofErr w:type="spellEnd"/>
      <w:r>
        <w:rPr>
          <w:rFonts w:ascii="Sylfaen" w:hAnsi="Sylfaen"/>
        </w:rPr>
        <w:t xml:space="preserve"> </w:t>
      </w:r>
      <w:proofErr w:type="spellStart"/>
      <w:r>
        <w:rPr>
          <w:rFonts w:ascii="Sylfaen" w:hAnsi="Sylfaen"/>
        </w:rPr>
        <w:t>საერთო</w:t>
      </w:r>
      <w:proofErr w:type="spellEnd"/>
      <w:r>
        <w:rPr>
          <w:rFonts w:ascii="Sylfaen" w:hAnsi="Sylfaen"/>
        </w:rPr>
        <w:t xml:space="preserve"> </w:t>
      </w:r>
      <w:proofErr w:type="spellStart"/>
      <w:r>
        <w:rPr>
          <w:rFonts w:ascii="Sylfaen" w:hAnsi="Sylfaen"/>
        </w:rPr>
        <w:t>არჩევნების</w:t>
      </w:r>
      <w:proofErr w:type="spellEnd"/>
      <w:r>
        <w:rPr>
          <w:rFonts w:ascii="Sylfaen" w:hAnsi="Sylfaen"/>
        </w:rPr>
        <w:t xml:space="preserve"> </w:t>
      </w:r>
      <w:proofErr w:type="spellStart"/>
      <w:r>
        <w:rPr>
          <w:rFonts w:ascii="Sylfaen" w:hAnsi="Sylfaen"/>
        </w:rPr>
        <w:t>შედეგების</w:t>
      </w:r>
      <w:proofErr w:type="spellEnd"/>
      <w:r>
        <w:rPr>
          <w:rFonts w:ascii="Sylfaen" w:hAnsi="Sylfaen"/>
        </w:rPr>
        <w:t xml:space="preserve"> </w:t>
      </w:r>
      <w:proofErr w:type="spellStart"/>
      <w:r>
        <w:rPr>
          <w:rFonts w:ascii="Sylfaen" w:hAnsi="Sylfaen"/>
        </w:rPr>
        <w:t>მიხედვით</w:t>
      </w:r>
      <w:proofErr w:type="spellEnd"/>
      <w:r>
        <w:rPr>
          <w:rFonts w:ascii="Sylfaen" w:hAnsi="Sylfaen"/>
        </w:rPr>
        <w:t xml:space="preserve"> </w:t>
      </w:r>
      <w:proofErr w:type="spellStart"/>
      <w:r>
        <w:rPr>
          <w:rFonts w:ascii="Sylfaen" w:hAnsi="Sylfaen"/>
        </w:rPr>
        <w:t>წარმოეშვათ</w:t>
      </w:r>
      <w:proofErr w:type="spellEnd"/>
      <w:r>
        <w:rPr>
          <w:rFonts w:ascii="Sylfaen" w:hAnsi="Sylfaen"/>
        </w:rPr>
        <w:t xml:space="preserve"> </w:t>
      </w:r>
      <w:proofErr w:type="spellStart"/>
      <w:r>
        <w:rPr>
          <w:rFonts w:ascii="Sylfaen" w:hAnsi="Sylfaen"/>
        </w:rPr>
        <w:t>დაფინანსების</w:t>
      </w:r>
      <w:proofErr w:type="spellEnd"/>
      <w:r>
        <w:rPr>
          <w:rFonts w:ascii="Sylfaen" w:hAnsi="Sylfaen"/>
        </w:rPr>
        <w:t xml:space="preserve"> </w:t>
      </w:r>
      <w:proofErr w:type="spellStart"/>
      <w:r>
        <w:rPr>
          <w:rFonts w:ascii="Sylfaen" w:hAnsi="Sylfaen"/>
        </w:rPr>
        <w:t>მიღების</w:t>
      </w:r>
      <w:proofErr w:type="spellEnd"/>
      <w:r>
        <w:rPr>
          <w:rFonts w:ascii="Sylfaen" w:hAnsi="Sylfaen"/>
        </w:rPr>
        <w:t xml:space="preserve"> </w:t>
      </w:r>
      <w:proofErr w:type="spellStart"/>
      <w:r>
        <w:rPr>
          <w:rFonts w:ascii="Sylfaen" w:hAnsi="Sylfaen"/>
        </w:rPr>
        <w:t>უფლება</w:t>
      </w:r>
      <w:proofErr w:type="spellEnd"/>
      <w:r>
        <w:rPr>
          <w:rFonts w:ascii="Sylfaen" w:hAnsi="Sylfaen"/>
        </w:rPr>
        <w:t xml:space="preserve">. </w:t>
      </w:r>
      <w:proofErr w:type="spellStart"/>
      <w:r>
        <w:rPr>
          <w:rFonts w:ascii="Sylfaen" w:hAnsi="Sylfaen"/>
        </w:rPr>
        <w:t>ამასთანავე</w:t>
      </w:r>
      <w:proofErr w:type="spellEnd"/>
      <w:r>
        <w:rPr>
          <w:rFonts w:ascii="Sylfaen" w:hAnsi="Sylfaen"/>
        </w:rPr>
        <w:t xml:space="preserve">, </w:t>
      </w:r>
      <w:proofErr w:type="spellStart"/>
      <w:r>
        <w:rPr>
          <w:rFonts w:ascii="Sylfaen" w:hAnsi="Sylfaen"/>
        </w:rPr>
        <w:t>არჩევნებში</w:t>
      </w:r>
      <w:proofErr w:type="spellEnd"/>
      <w:r>
        <w:rPr>
          <w:rFonts w:ascii="Sylfaen" w:hAnsi="Sylfaen"/>
        </w:rPr>
        <w:t xml:space="preserve"> </w:t>
      </w:r>
      <w:proofErr w:type="spellStart"/>
      <w:r>
        <w:rPr>
          <w:rFonts w:ascii="Sylfaen" w:hAnsi="Sylfaen"/>
        </w:rPr>
        <w:t>მონაწილე</w:t>
      </w:r>
      <w:proofErr w:type="spellEnd"/>
      <w:r>
        <w:rPr>
          <w:rFonts w:ascii="Sylfaen" w:hAnsi="Sylfaen"/>
        </w:rPr>
        <w:t xml:space="preserve"> </w:t>
      </w:r>
      <w:proofErr w:type="spellStart"/>
      <w:r>
        <w:rPr>
          <w:rFonts w:ascii="Sylfaen" w:hAnsi="Sylfaen"/>
        </w:rPr>
        <w:t>პარტიისთვის</w:t>
      </w:r>
      <w:proofErr w:type="spellEnd"/>
      <w:r>
        <w:rPr>
          <w:rFonts w:ascii="Sylfaen" w:hAnsi="Sylfaen"/>
        </w:rPr>
        <w:t xml:space="preserve"> </w:t>
      </w:r>
      <w:proofErr w:type="spellStart"/>
      <w:r>
        <w:rPr>
          <w:rFonts w:ascii="Sylfaen" w:hAnsi="Sylfaen"/>
        </w:rPr>
        <w:t>განკუთვნილი</w:t>
      </w:r>
      <w:proofErr w:type="spellEnd"/>
      <w:r>
        <w:rPr>
          <w:rFonts w:ascii="Sylfaen" w:hAnsi="Sylfaen"/>
        </w:rPr>
        <w:t xml:space="preserve"> </w:t>
      </w:r>
      <w:proofErr w:type="spellStart"/>
      <w:r>
        <w:rPr>
          <w:rFonts w:ascii="Sylfaen" w:hAnsi="Sylfaen"/>
        </w:rPr>
        <w:t>თანხის</w:t>
      </w:r>
      <w:proofErr w:type="spellEnd"/>
      <w:r>
        <w:rPr>
          <w:rFonts w:ascii="Sylfaen" w:hAnsi="Sylfaen"/>
        </w:rPr>
        <w:t xml:space="preserve"> </w:t>
      </w:r>
      <w:proofErr w:type="spellStart"/>
      <w:r>
        <w:rPr>
          <w:rFonts w:ascii="Sylfaen" w:hAnsi="Sylfaen"/>
        </w:rPr>
        <w:t>ოდენობა</w:t>
      </w:r>
      <w:proofErr w:type="spellEnd"/>
      <w:r>
        <w:rPr>
          <w:rFonts w:ascii="Sylfaen" w:hAnsi="Sylfaen"/>
        </w:rPr>
        <w:t xml:space="preserve"> </w:t>
      </w:r>
      <w:proofErr w:type="spellStart"/>
      <w:r>
        <w:rPr>
          <w:rFonts w:ascii="Sylfaen" w:hAnsi="Sylfaen"/>
        </w:rPr>
        <w:t>არ</w:t>
      </w:r>
      <w:proofErr w:type="spellEnd"/>
      <w:r>
        <w:rPr>
          <w:rFonts w:ascii="Sylfaen" w:hAnsi="Sylfaen"/>
        </w:rPr>
        <w:t xml:space="preserve"> </w:t>
      </w:r>
      <w:proofErr w:type="spellStart"/>
      <w:r>
        <w:rPr>
          <w:rFonts w:ascii="Sylfaen" w:hAnsi="Sylfaen"/>
        </w:rPr>
        <w:t>უნდა</w:t>
      </w:r>
      <w:proofErr w:type="spellEnd"/>
      <w:r>
        <w:rPr>
          <w:rFonts w:ascii="Sylfaen" w:hAnsi="Sylfaen"/>
        </w:rPr>
        <w:t xml:space="preserve"> </w:t>
      </w:r>
      <w:proofErr w:type="spellStart"/>
      <w:r>
        <w:rPr>
          <w:rFonts w:ascii="Sylfaen" w:hAnsi="Sylfaen"/>
        </w:rPr>
        <w:t>აღემატებოდეს</w:t>
      </w:r>
      <w:proofErr w:type="spellEnd"/>
      <w:r>
        <w:rPr>
          <w:rFonts w:ascii="Sylfaen" w:hAnsi="Sylfaen"/>
        </w:rPr>
        <w:t xml:space="preserve"> 600 000 </w:t>
      </w:r>
      <w:proofErr w:type="spellStart"/>
      <w:r>
        <w:rPr>
          <w:rFonts w:ascii="Sylfaen" w:hAnsi="Sylfaen"/>
        </w:rPr>
        <w:t>ლარს</w:t>
      </w:r>
      <w:proofErr w:type="spellEnd"/>
      <w:r>
        <w:rPr>
          <w:rFonts w:ascii="Sylfaen" w:hAnsi="Sylfaen"/>
        </w:rPr>
        <w:t xml:space="preserve">. </w:t>
      </w:r>
      <w:proofErr w:type="spellStart"/>
      <w:r>
        <w:rPr>
          <w:rFonts w:ascii="Sylfaen" w:hAnsi="Sylfaen"/>
        </w:rPr>
        <w:t>საარჩევნო</w:t>
      </w:r>
      <w:proofErr w:type="spellEnd"/>
      <w:r>
        <w:rPr>
          <w:rFonts w:ascii="Sylfaen" w:hAnsi="Sylfaen"/>
        </w:rPr>
        <w:t xml:space="preserve"> </w:t>
      </w:r>
      <w:proofErr w:type="spellStart"/>
      <w:r>
        <w:rPr>
          <w:rFonts w:ascii="Sylfaen" w:hAnsi="Sylfaen"/>
        </w:rPr>
        <w:t>სუბიექტისთვის</w:t>
      </w:r>
      <w:proofErr w:type="spellEnd"/>
      <w:r>
        <w:rPr>
          <w:rFonts w:ascii="Sylfaen" w:hAnsi="Sylfaen"/>
        </w:rPr>
        <w:t xml:space="preserve"> </w:t>
      </w:r>
      <w:proofErr w:type="spellStart"/>
      <w:r>
        <w:rPr>
          <w:rFonts w:ascii="Sylfaen" w:hAnsi="Sylfaen"/>
        </w:rPr>
        <w:t>გამოყოფილი</w:t>
      </w:r>
      <w:proofErr w:type="spellEnd"/>
      <w:r>
        <w:rPr>
          <w:rFonts w:ascii="Sylfaen" w:hAnsi="Sylfaen"/>
        </w:rPr>
        <w:t xml:space="preserve"> </w:t>
      </w:r>
      <w:proofErr w:type="spellStart"/>
      <w:r>
        <w:rPr>
          <w:rFonts w:ascii="Sylfaen" w:hAnsi="Sylfaen"/>
        </w:rPr>
        <w:t>თანხის</w:t>
      </w:r>
      <w:proofErr w:type="spellEnd"/>
      <w:r>
        <w:rPr>
          <w:rFonts w:ascii="Sylfaen" w:hAnsi="Sylfaen"/>
        </w:rPr>
        <w:t xml:space="preserve"> </w:t>
      </w:r>
      <w:proofErr w:type="spellStart"/>
      <w:r>
        <w:rPr>
          <w:rFonts w:ascii="Sylfaen" w:hAnsi="Sylfaen"/>
        </w:rPr>
        <w:t>არანაკლებ</w:t>
      </w:r>
      <w:proofErr w:type="spellEnd"/>
      <w:r>
        <w:rPr>
          <w:rFonts w:ascii="Sylfaen" w:hAnsi="Sylfaen"/>
        </w:rPr>
        <w:t xml:space="preserve"> 15%-</w:t>
      </w:r>
      <w:proofErr w:type="spellStart"/>
      <w:r>
        <w:rPr>
          <w:rFonts w:ascii="Sylfaen" w:hAnsi="Sylfaen"/>
        </w:rPr>
        <w:t>ისა</w:t>
      </w:r>
      <w:proofErr w:type="spellEnd"/>
      <w:r>
        <w:rPr>
          <w:rFonts w:ascii="Sylfaen" w:hAnsi="Sylfaen"/>
        </w:rPr>
        <w:t xml:space="preserve"> </w:t>
      </w:r>
      <w:proofErr w:type="spellStart"/>
      <w:r>
        <w:rPr>
          <w:rFonts w:ascii="Sylfaen" w:hAnsi="Sylfaen"/>
        </w:rPr>
        <w:t>გამოყენებული</w:t>
      </w:r>
      <w:proofErr w:type="spellEnd"/>
      <w:r>
        <w:rPr>
          <w:rFonts w:ascii="Sylfaen" w:hAnsi="Sylfaen"/>
        </w:rPr>
        <w:t xml:space="preserve"> </w:t>
      </w:r>
      <w:proofErr w:type="spellStart"/>
      <w:r>
        <w:rPr>
          <w:rFonts w:ascii="Sylfaen" w:hAnsi="Sylfaen"/>
        </w:rPr>
        <w:t>უნდა</w:t>
      </w:r>
      <w:proofErr w:type="spellEnd"/>
      <w:r>
        <w:rPr>
          <w:rFonts w:ascii="Sylfaen" w:hAnsi="Sylfaen"/>
        </w:rPr>
        <w:t xml:space="preserve"> </w:t>
      </w:r>
      <w:proofErr w:type="spellStart"/>
      <w:r>
        <w:rPr>
          <w:rFonts w:ascii="Sylfaen" w:hAnsi="Sylfaen"/>
        </w:rPr>
        <w:t>იქნეს</w:t>
      </w:r>
      <w:proofErr w:type="spellEnd"/>
      <w:r>
        <w:rPr>
          <w:rFonts w:ascii="Sylfaen" w:hAnsi="Sylfaen"/>
        </w:rPr>
        <w:t xml:space="preserve"> </w:t>
      </w:r>
      <w:proofErr w:type="spellStart"/>
      <w:r>
        <w:rPr>
          <w:rFonts w:ascii="Sylfaen" w:hAnsi="Sylfaen"/>
        </w:rPr>
        <w:t>წინასაარჩევნო</w:t>
      </w:r>
      <w:proofErr w:type="spellEnd"/>
      <w:r>
        <w:rPr>
          <w:rFonts w:ascii="Sylfaen" w:hAnsi="Sylfaen"/>
        </w:rPr>
        <w:t xml:space="preserve"> </w:t>
      </w:r>
      <w:proofErr w:type="spellStart"/>
      <w:r>
        <w:rPr>
          <w:rFonts w:ascii="Sylfaen" w:hAnsi="Sylfaen"/>
        </w:rPr>
        <w:t>რეკლამის</w:t>
      </w:r>
      <w:proofErr w:type="spellEnd"/>
      <w:r>
        <w:rPr>
          <w:rFonts w:ascii="Sylfaen" w:hAnsi="Sylfaen"/>
        </w:rPr>
        <w:t xml:space="preserve"> </w:t>
      </w:r>
      <w:proofErr w:type="spellStart"/>
      <w:r>
        <w:rPr>
          <w:rFonts w:ascii="Sylfaen" w:hAnsi="Sylfaen"/>
        </w:rPr>
        <w:t>განსათავსებლად</w:t>
      </w:r>
      <w:proofErr w:type="spellEnd"/>
      <w:r>
        <w:rPr>
          <w:rFonts w:ascii="Sylfaen" w:hAnsi="Sylfaen"/>
        </w:rPr>
        <w:t xml:space="preserve"> </w:t>
      </w:r>
      <w:proofErr w:type="spellStart"/>
      <w:r>
        <w:rPr>
          <w:rFonts w:ascii="Sylfaen" w:hAnsi="Sylfaen"/>
        </w:rPr>
        <w:t>არანაკლებ</w:t>
      </w:r>
      <w:proofErr w:type="spellEnd"/>
      <w:r>
        <w:rPr>
          <w:rFonts w:ascii="Sylfaen" w:hAnsi="Sylfaen"/>
        </w:rPr>
        <w:t xml:space="preserve"> 7 </w:t>
      </w:r>
      <w:proofErr w:type="spellStart"/>
      <w:r>
        <w:rPr>
          <w:rFonts w:ascii="Sylfaen" w:hAnsi="Sylfaen"/>
        </w:rPr>
        <w:t>მაუწყებელში</w:t>
      </w:r>
      <w:proofErr w:type="spellEnd"/>
      <w:r>
        <w:rPr>
          <w:rFonts w:ascii="Sylfaen" w:hAnsi="Sylfaen"/>
        </w:rPr>
        <w:t xml:space="preserve">, </w:t>
      </w:r>
      <w:proofErr w:type="spellStart"/>
      <w:r>
        <w:rPr>
          <w:rFonts w:ascii="Sylfaen" w:hAnsi="Sylfaen"/>
        </w:rPr>
        <w:t>რომლებიც</w:t>
      </w:r>
      <w:proofErr w:type="spellEnd"/>
      <w:r>
        <w:rPr>
          <w:rFonts w:ascii="Sylfaen" w:hAnsi="Sylfaen"/>
        </w:rPr>
        <w:t xml:space="preserve"> </w:t>
      </w:r>
      <w:proofErr w:type="spellStart"/>
      <w:r>
        <w:rPr>
          <w:rFonts w:ascii="Sylfaen" w:hAnsi="Sylfaen"/>
        </w:rPr>
        <w:t>არ</w:t>
      </w:r>
      <w:proofErr w:type="spellEnd"/>
      <w:r>
        <w:rPr>
          <w:rFonts w:ascii="Sylfaen" w:hAnsi="Sylfaen"/>
        </w:rPr>
        <w:t xml:space="preserve"> </w:t>
      </w:r>
      <w:proofErr w:type="spellStart"/>
      <w:r>
        <w:rPr>
          <w:rFonts w:ascii="Sylfaen" w:hAnsi="Sylfaen"/>
        </w:rPr>
        <w:t>არიან</w:t>
      </w:r>
      <w:proofErr w:type="spellEnd"/>
      <w:r>
        <w:rPr>
          <w:rFonts w:ascii="Sylfaen" w:hAnsi="Sylfaen"/>
        </w:rPr>
        <w:t xml:space="preserve"> </w:t>
      </w:r>
      <w:proofErr w:type="spellStart"/>
      <w:r>
        <w:rPr>
          <w:rFonts w:ascii="Sylfaen" w:hAnsi="Sylfaen"/>
        </w:rPr>
        <w:t>ეროვნული</w:t>
      </w:r>
      <w:proofErr w:type="spellEnd"/>
      <w:r>
        <w:rPr>
          <w:rFonts w:ascii="Sylfaen" w:hAnsi="Sylfaen"/>
        </w:rPr>
        <w:t xml:space="preserve"> </w:t>
      </w:r>
      <w:proofErr w:type="spellStart"/>
      <w:r>
        <w:rPr>
          <w:rFonts w:ascii="Sylfaen" w:hAnsi="Sylfaen"/>
        </w:rPr>
        <w:t>მაუწყებლები</w:t>
      </w:r>
      <w:proofErr w:type="spellEnd"/>
      <w:r>
        <w:rPr>
          <w:rFonts w:ascii="Sylfaen" w:hAnsi="Sylfaen"/>
        </w:rPr>
        <w:t>.</w:t>
      </w:r>
    </w:p>
    <w:p>
      <w:pPr>
        <w:pStyle w:val="ListParagraph"/>
        <w:spacing w:after="0" w:line="240" w:lineRule="auto"/>
        <w:ind w:left="0" w:firstLine="450"/>
        <w:jc w:val="both"/>
        <w:rPr>
          <w:rFonts w:ascii="Sylfaen" w:hAnsi="Sylfaen"/>
        </w:rPr>
      </w:pPr>
      <w:r>
        <w:rPr>
          <w:rFonts w:ascii="Sylfaen" w:hAnsi="Sylfaen"/>
        </w:rPr>
        <w:t xml:space="preserve">2. </w:t>
      </w:r>
      <w:proofErr w:type="spellStart"/>
      <w:r>
        <w:rPr>
          <w:rFonts w:ascii="Sylfaen" w:hAnsi="Sylfaen"/>
        </w:rPr>
        <w:t>საქართველოს</w:t>
      </w:r>
      <w:proofErr w:type="spellEnd"/>
      <w:r>
        <w:rPr>
          <w:rFonts w:ascii="Sylfaen" w:hAnsi="Sylfaen"/>
        </w:rPr>
        <w:t xml:space="preserve"> </w:t>
      </w:r>
      <w:proofErr w:type="spellStart"/>
      <w:r>
        <w:rPr>
          <w:rFonts w:ascii="Sylfaen" w:hAnsi="Sylfaen"/>
        </w:rPr>
        <w:t>სახელმწიფო</w:t>
      </w:r>
      <w:proofErr w:type="spellEnd"/>
      <w:r>
        <w:rPr>
          <w:rFonts w:ascii="Sylfaen" w:hAnsi="Sylfaen"/>
        </w:rPr>
        <w:t xml:space="preserve"> </w:t>
      </w:r>
      <w:proofErr w:type="spellStart"/>
      <w:r>
        <w:rPr>
          <w:rFonts w:ascii="Sylfaen" w:hAnsi="Sylfaen"/>
        </w:rPr>
        <w:t>ბიუჯეტიდან</w:t>
      </w:r>
      <w:proofErr w:type="spellEnd"/>
      <w:r>
        <w:rPr>
          <w:rFonts w:ascii="Sylfaen" w:hAnsi="Sylfaen"/>
        </w:rPr>
        <w:t xml:space="preserve"> </w:t>
      </w:r>
      <w:proofErr w:type="spellStart"/>
      <w:r>
        <w:rPr>
          <w:rFonts w:ascii="Sylfaen" w:hAnsi="Sylfaen"/>
        </w:rPr>
        <w:t>საარჩევნო</w:t>
      </w:r>
      <w:proofErr w:type="spellEnd"/>
      <w:r>
        <w:rPr>
          <w:rFonts w:ascii="Sylfaen" w:hAnsi="Sylfaen"/>
        </w:rPr>
        <w:t xml:space="preserve"> </w:t>
      </w:r>
      <w:proofErr w:type="spellStart"/>
      <w:r>
        <w:rPr>
          <w:rFonts w:ascii="Sylfaen" w:hAnsi="Sylfaen"/>
        </w:rPr>
        <w:t>კამპანიის</w:t>
      </w:r>
      <w:proofErr w:type="spellEnd"/>
      <w:r>
        <w:rPr>
          <w:rFonts w:ascii="Sylfaen" w:hAnsi="Sylfaen"/>
        </w:rPr>
        <w:t xml:space="preserve"> </w:t>
      </w:r>
      <w:proofErr w:type="spellStart"/>
      <w:r>
        <w:rPr>
          <w:rFonts w:ascii="Sylfaen" w:hAnsi="Sylfaen"/>
        </w:rPr>
        <w:t>ხარჯების</w:t>
      </w:r>
      <w:proofErr w:type="spellEnd"/>
      <w:r>
        <w:rPr>
          <w:rFonts w:ascii="Sylfaen" w:hAnsi="Sylfaen"/>
        </w:rPr>
        <w:t xml:space="preserve"> </w:t>
      </w:r>
      <w:proofErr w:type="spellStart"/>
      <w:r>
        <w:rPr>
          <w:rFonts w:ascii="Sylfaen" w:hAnsi="Sylfaen"/>
        </w:rPr>
        <w:t>დაფინანსების</w:t>
      </w:r>
      <w:proofErr w:type="spellEnd"/>
      <w:r>
        <w:rPr>
          <w:rFonts w:ascii="Sylfaen" w:hAnsi="Sylfaen"/>
        </w:rPr>
        <w:t xml:space="preserve"> </w:t>
      </w:r>
      <w:proofErr w:type="spellStart"/>
      <w:r>
        <w:rPr>
          <w:rFonts w:ascii="Sylfaen" w:hAnsi="Sylfaen"/>
        </w:rPr>
        <w:t>მიზნით</w:t>
      </w:r>
      <w:proofErr w:type="spellEnd"/>
      <w:r>
        <w:rPr>
          <w:rFonts w:ascii="Sylfaen" w:hAnsi="Sylfaen"/>
        </w:rPr>
        <w:t xml:space="preserve"> </w:t>
      </w:r>
      <w:proofErr w:type="spellStart"/>
      <w:r>
        <w:rPr>
          <w:rFonts w:ascii="Sylfaen" w:hAnsi="Sylfaen"/>
        </w:rPr>
        <w:t>საარჩევნო</w:t>
      </w:r>
      <w:proofErr w:type="spellEnd"/>
      <w:r>
        <w:rPr>
          <w:rFonts w:ascii="Sylfaen" w:hAnsi="Sylfaen"/>
        </w:rPr>
        <w:t xml:space="preserve"> </w:t>
      </w:r>
      <w:proofErr w:type="spellStart"/>
      <w:r>
        <w:rPr>
          <w:rFonts w:ascii="Sylfaen" w:hAnsi="Sylfaen"/>
        </w:rPr>
        <w:t>სუბიექტმა</w:t>
      </w:r>
      <w:proofErr w:type="spellEnd"/>
      <w:r>
        <w:rPr>
          <w:rFonts w:ascii="Sylfaen" w:hAnsi="Sylfaen"/>
        </w:rPr>
        <w:t xml:space="preserve"> </w:t>
      </w:r>
      <w:proofErr w:type="spellStart"/>
      <w:r>
        <w:rPr>
          <w:rFonts w:ascii="Sylfaen" w:hAnsi="Sylfaen"/>
        </w:rPr>
        <w:t>წერილობით</w:t>
      </w:r>
      <w:proofErr w:type="spellEnd"/>
      <w:r>
        <w:rPr>
          <w:rFonts w:ascii="Sylfaen" w:hAnsi="Sylfaen"/>
        </w:rPr>
        <w:t xml:space="preserve"> </w:t>
      </w:r>
      <w:proofErr w:type="spellStart"/>
      <w:r>
        <w:rPr>
          <w:rFonts w:ascii="Sylfaen" w:hAnsi="Sylfaen"/>
        </w:rPr>
        <w:t>უნდა</w:t>
      </w:r>
      <w:proofErr w:type="spellEnd"/>
      <w:r>
        <w:rPr>
          <w:rFonts w:ascii="Sylfaen" w:hAnsi="Sylfaen"/>
        </w:rPr>
        <w:t xml:space="preserve"> </w:t>
      </w:r>
      <w:proofErr w:type="spellStart"/>
      <w:r>
        <w:rPr>
          <w:rFonts w:ascii="Sylfaen" w:hAnsi="Sylfaen"/>
        </w:rPr>
        <w:t>მიმართოს</w:t>
      </w:r>
      <w:proofErr w:type="spellEnd"/>
      <w:r>
        <w:rPr>
          <w:rFonts w:ascii="Sylfaen" w:hAnsi="Sylfaen"/>
        </w:rPr>
        <w:t xml:space="preserve"> </w:t>
      </w:r>
      <w:proofErr w:type="spellStart"/>
      <w:r>
        <w:rPr>
          <w:rFonts w:ascii="Sylfaen" w:hAnsi="Sylfaen"/>
        </w:rPr>
        <w:t>ცესკოს</w:t>
      </w:r>
      <w:proofErr w:type="spellEnd"/>
      <w:r>
        <w:rPr>
          <w:rFonts w:ascii="Sylfaen" w:hAnsi="Sylfaen"/>
        </w:rPr>
        <w:t xml:space="preserve"> </w:t>
      </w:r>
      <w:proofErr w:type="spellStart"/>
      <w:r>
        <w:rPr>
          <w:rFonts w:ascii="Sylfaen" w:hAnsi="Sylfaen"/>
        </w:rPr>
        <w:t>არჩევნებამდე</w:t>
      </w:r>
      <w:proofErr w:type="spellEnd"/>
      <w:r>
        <w:rPr>
          <w:rFonts w:ascii="Sylfaen" w:hAnsi="Sylfaen"/>
        </w:rPr>
        <w:t xml:space="preserve"> </w:t>
      </w:r>
      <w:proofErr w:type="spellStart"/>
      <w:r>
        <w:rPr>
          <w:rFonts w:ascii="Sylfaen" w:hAnsi="Sylfaen"/>
        </w:rPr>
        <w:t>არა</w:t>
      </w:r>
      <w:proofErr w:type="spellEnd"/>
      <w:r>
        <w:rPr>
          <w:rFonts w:ascii="Sylfaen" w:hAnsi="Sylfaen"/>
        </w:rPr>
        <w:t xml:space="preserve"> </w:t>
      </w:r>
      <w:proofErr w:type="spellStart"/>
      <w:r>
        <w:rPr>
          <w:rFonts w:ascii="Sylfaen" w:hAnsi="Sylfaen"/>
        </w:rPr>
        <w:t>უგვიანეს</w:t>
      </w:r>
      <w:proofErr w:type="spellEnd"/>
      <w:r>
        <w:rPr>
          <w:rFonts w:ascii="Sylfaen" w:hAnsi="Sylfaen"/>
        </w:rPr>
        <w:t xml:space="preserve"> 38 </w:t>
      </w:r>
      <w:proofErr w:type="spellStart"/>
      <w:r>
        <w:rPr>
          <w:rFonts w:ascii="Sylfaen" w:hAnsi="Sylfaen"/>
        </w:rPr>
        <w:t>დღისა</w:t>
      </w:r>
      <w:proofErr w:type="spellEnd"/>
      <w:r>
        <w:rPr>
          <w:rFonts w:ascii="Sylfaen" w:hAnsi="Sylfaen"/>
        </w:rPr>
        <w:t>.</w:t>
      </w:r>
    </w:p>
    <w:p>
      <w:pPr>
        <w:pStyle w:val="ListParagraph"/>
        <w:spacing w:after="0" w:line="240" w:lineRule="auto"/>
        <w:ind w:left="0" w:firstLine="450"/>
        <w:jc w:val="both"/>
        <w:rPr>
          <w:rFonts w:ascii="Sylfaen" w:hAnsi="Sylfaen"/>
        </w:rPr>
      </w:pPr>
      <w:r>
        <w:rPr>
          <w:rFonts w:ascii="Sylfaen" w:hAnsi="Sylfaen"/>
          <w:lang w:val="ka-GE"/>
        </w:rPr>
        <w:t>3</w:t>
      </w:r>
      <w:r>
        <w:rPr>
          <w:rFonts w:ascii="Sylfaen" w:hAnsi="Sylfaen"/>
        </w:rPr>
        <w:t xml:space="preserve">. </w:t>
      </w:r>
      <w:proofErr w:type="spellStart"/>
      <w:r>
        <w:rPr>
          <w:rFonts w:ascii="Sylfaen" w:hAnsi="Sylfaen"/>
        </w:rPr>
        <w:t>ამ</w:t>
      </w:r>
      <w:proofErr w:type="spellEnd"/>
      <w:r>
        <w:rPr>
          <w:rFonts w:ascii="Sylfaen" w:hAnsi="Sylfaen"/>
        </w:rPr>
        <w:t xml:space="preserve"> </w:t>
      </w:r>
      <w:proofErr w:type="spellStart"/>
      <w:r>
        <w:rPr>
          <w:rFonts w:ascii="Sylfaen" w:hAnsi="Sylfaen"/>
        </w:rPr>
        <w:t>მუხლის</w:t>
      </w:r>
      <w:proofErr w:type="spellEnd"/>
      <w:r>
        <w:rPr>
          <w:rFonts w:ascii="Sylfaen" w:hAnsi="Sylfaen"/>
        </w:rPr>
        <w:t xml:space="preserve"> </w:t>
      </w:r>
      <w:r>
        <w:rPr>
          <w:rFonts w:ascii="Sylfaen" w:hAnsi="Sylfaen"/>
          <w:lang w:val="ka-GE"/>
        </w:rPr>
        <w:t xml:space="preserve">1-ლი </w:t>
      </w:r>
      <w:proofErr w:type="spellStart"/>
      <w:r>
        <w:rPr>
          <w:rFonts w:ascii="Sylfaen" w:hAnsi="Sylfaen"/>
        </w:rPr>
        <w:t>პუნქტით</w:t>
      </w:r>
      <w:proofErr w:type="spellEnd"/>
      <w:r>
        <w:rPr>
          <w:rFonts w:ascii="Sylfaen" w:hAnsi="Sylfaen"/>
        </w:rPr>
        <w:t xml:space="preserve"> </w:t>
      </w:r>
      <w:proofErr w:type="spellStart"/>
      <w:r>
        <w:rPr>
          <w:rFonts w:ascii="Sylfaen" w:hAnsi="Sylfaen"/>
        </w:rPr>
        <w:t>გათვალისწინებულ</w:t>
      </w:r>
      <w:proofErr w:type="spellEnd"/>
      <w:r>
        <w:rPr>
          <w:rFonts w:ascii="Sylfaen" w:hAnsi="Sylfaen"/>
        </w:rPr>
        <w:t xml:space="preserve"> </w:t>
      </w:r>
      <w:proofErr w:type="spellStart"/>
      <w:r>
        <w:rPr>
          <w:rFonts w:ascii="Sylfaen" w:hAnsi="Sylfaen"/>
        </w:rPr>
        <w:t>ხარჯებს</w:t>
      </w:r>
      <w:proofErr w:type="spellEnd"/>
      <w:r>
        <w:rPr>
          <w:rFonts w:ascii="Sylfaen" w:hAnsi="Sylfaen"/>
        </w:rPr>
        <w:t xml:space="preserve"> </w:t>
      </w:r>
      <w:proofErr w:type="spellStart"/>
      <w:r>
        <w:rPr>
          <w:rFonts w:ascii="Sylfaen" w:hAnsi="Sylfaen"/>
        </w:rPr>
        <w:t>იმავე</w:t>
      </w:r>
      <w:proofErr w:type="spellEnd"/>
      <w:r>
        <w:rPr>
          <w:rFonts w:ascii="Sylfaen" w:hAnsi="Sylfaen"/>
        </w:rPr>
        <w:t xml:space="preserve"> </w:t>
      </w:r>
      <w:proofErr w:type="spellStart"/>
      <w:r>
        <w:rPr>
          <w:rFonts w:ascii="Sylfaen" w:hAnsi="Sylfaen"/>
        </w:rPr>
        <w:t>პუნქტით</w:t>
      </w:r>
      <w:proofErr w:type="spellEnd"/>
      <w:r>
        <w:rPr>
          <w:rFonts w:ascii="Sylfaen" w:hAnsi="Sylfaen"/>
        </w:rPr>
        <w:t xml:space="preserve"> </w:t>
      </w:r>
      <w:proofErr w:type="spellStart"/>
      <w:r>
        <w:rPr>
          <w:rFonts w:ascii="Sylfaen" w:hAnsi="Sylfaen"/>
        </w:rPr>
        <w:t>დადგენილი</w:t>
      </w:r>
      <w:proofErr w:type="spellEnd"/>
      <w:r>
        <w:rPr>
          <w:rFonts w:ascii="Sylfaen" w:hAnsi="Sylfaen"/>
        </w:rPr>
        <w:t xml:space="preserve"> </w:t>
      </w:r>
      <w:proofErr w:type="spellStart"/>
      <w:r>
        <w:rPr>
          <w:rFonts w:ascii="Sylfaen" w:hAnsi="Sylfaen"/>
        </w:rPr>
        <w:t>ოდენობების</w:t>
      </w:r>
      <w:proofErr w:type="spellEnd"/>
      <w:r>
        <w:rPr>
          <w:rFonts w:ascii="Sylfaen" w:hAnsi="Sylfaen"/>
        </w:rPr>
        <w:t xml:space="preserve"> </w:t>
      </w:r>
      <w:proofErr w:type="spellStart"/>
      <w:r>
        <w:rPr>
          <w:rFonts w:ascii="Sylfaen" w:hAnsi="Sylfaen"/>
        </w:rPr>
        <w:t>ფარგლებში</w:t>
      </w:r>
      <w:proofErr w:type="spellEnd"/>
      <w:r>
        <w:rPr>
          <w:rFonts w:ascii="Sylfaen" w:hAnsi="Sylfaen"/>
        </w:rPr>
        <w:t xml:space="preserve"> </w:t>
      </w:r>
      <w:proofErr w:type="spellStart"/>
      <w:r>
        <w:rPr>
          <w:rFonts w:ascii="Sylfaen" w:hAnsi="Sylfaen"/>
        </w:rPr>
        <w:t>მაუწყებელს</w:t>
      </w:r>
      <w:proofErr w:type="spellEnd"/>
      <w:r>
        <w:rPr>
          <w:rFonts w:ascii="Sylfaen" w:hAnsi="Sylfaen"/>
        </w:rPr>
        <w:t xml:space="preserve"> </w:t>
      </w:r>
      <w:proofErr w:type="spellStart"/>
      <w:r>
        <w:rPr>
          <w:rFonts w:ascii="Sylfaen" w:hAnsi="Sylfaen"/>
        </w:rPr>
        <w:t>უნაზღაურებს</w:t>
      </w:r>
      <w:proofErr w:type="spellEnd"/>
      <w:r>
        <w:rPr>
          <w:rFonts w:ascii="Sylfaen" w:hAnsi="Sylfaen"/>
        </w:rPr>
        <w:t xml:space="preserve"> </w:t>
      </w:r>
      <w:proofErr w:type="spellStart"/>
      <w:r>
        <w:rPr>
          <w:rFonts w:ascii="Sylfaen" w:hAnsi="Sylfaen"/>
        </w:rPr>
        <w:t>ცესკო</w:t>
      </w:r>
      <w:proofErr w:type="spellEnd"/>
      <w:r>
        <w:rPr>
          <w:rFonts w:ascii="Sylfaen" w:hAnsi="Sylfaen"/>
        </w:rPr>
        <w:t xml:space="preserve"> </w:t>
      </w:r>
      <w:proofErr w:type="spellStart"/>
      <w:r>
        <w:rPr>
          <w:rFonts w:ascii="Sylfaen" w:hAnsi="Sylfaen"/>
        </w:rPr>
        <w:t>მაუწყებელსა</w:t>
      </w:r>
      <w:proofErr w:type="spellEnd"/>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საარჩევნო</w:t>
      </w:r>
      <w:proofErr w:type="spellEnd"/>
      <w:r>
        <w:rPr>
          <w:rFonts w:ascii="Sylfaen" w:hAnsi="Sylfaen"/>
        </w:rPr>
        <w:t xml:space="preserve"> </w:t>
      </w:r>
      <w:proofErr w:type="spellStart"/>
      <w:r>
        <w:rPr>
          <w:rFonts w:ascii="Sylfaen" w:hAnsi="Sylfaen"/>
        </w:rPr>
        <w:t>სუბიექტს</w:t>
      </w:r>
      <w:proofErr w:type="spellEnd"/>
      <w:r>
        <w:rPr>
          <w:rFonts w:ascii="Sylfaen" w:hAnsi="Sylfaen"/>
        </w:rPr>
        <w:t xml:space="preserve"> </w:t>
      </w:r>
      <w:proofErr w:type="spellStart"/>
      <w:r>
        <w:rPr>
          <w:rFonts w:ascii="Sylfaen" w:hAnsi="Sylfaen"/>
        </w:rPr>
        <w:t>შორის</w:t>
      </w:r>
      <w:proofErr w:type="spellEnd"/>
      <w:r>
        <w:rPr>
          <w:rFonts w:ascii="Sylfaen" w:hAnsi="Sylfaen"/>
        </w:rPr>
        <w:t xml:space="preserve"> </w:t>
      </w:r>
      <w:proofErr w:type="spellStart"/>
      <w:r>
        <w:rPr>
          <w:rFonts w:ascii="Sylfaen" w:hAnsi="Sylfaen"/>
        </w:rPr>
        <w:t>დადებული</w:t>
      </w:r>
      <w:proofErr w:type="spellEnd"/>
      <w:r>
        <w:rPr>
          <w:rFonts w:ascii="Sylfaen" w:hAnsi="Sylfaen"/>
        </w:rPr>
        <w:t xml:space="preserve"> </w:t>
      </w:r>
      <w:proofErr w:type="spellStart"/>
      <w:r>
        <w:rPr>
          <w:rFonts w:ascii="Sylfaen" w:hAnsi="Sylfaen"/>
        </w:rPr>
        <w:t>ხელშეკრულების</w:t>
      </w:r>
      <w:proofErr w:type="spellEnd"/>
      <w:r>
        <w:rPr>
          <w:rFonts w:ascii="Sylfaen" w:hAnsi="Sylfaen"/>
        </w:rPr>
        <w:t xml:space="preserve"> </w:t>
      </w:r>
      <w:proofErr w:type="spellStart"/>
      <w:r>
        <w:rPr>
          <w:rFonts w:ascii="Sylfaen" w:hAnsi="Sylfaen"/>
        </w:rPr>
        <w:t>საფუძველზე</w:t>
      </w:r>
      <w:proofErr w:type="spellEnd"/>
      <w:r>
        <w:rPr>
          <w:rFonts w:ascii="Sylfaen" w:hAnsi="Sylfaen"/>
        </w:rPr>
        <w:t xml:space="preserve">, </w:t>
      </w:r>
      <w:proofErr w:type="spellStart"/>
      <w:r>
        <w:rPr>
          <w:rFonts w:ascii="Sylfaen" w:hAnsi="Sylfaen"/>
        </w:rPr>
        <w:t>ცესკოსთვის</w:t>
      </w:r>
      <w:proofErr w:type="spellEnd"/>
      <w:r>
        <w:rPr>
          <w:rFonts w:ascii="Sylfaen" w:hAnsi="Sylfaen"/>
        </w:rPr>
        <w:t xml:space="preserve"> </w:t>
      </w:r>
      <w:proofErr w:type="spellStart"/>
      <w:r>
        <w:rPr>
          <w:rFonts w:ascii="Sylfaen" w:hAnsi="Sylfaen"/>
        </w:rPr>
        <w:t>მისი</w:t>
      </w:r>
      <w:proofErr w:type="spellEnd"/>
      <w:r>
        <w:rPr>
          <w:rFonts w:ascii="Sylfaen" w:hAnsi="Sylfaen"/>
        </w:rPr>
        <w:t xml:space="preserve"> </w:t>
      </w:r>
      <w:proofErr w:type="spellStart"/>
      <w:r>
        <w:rPr>
          <w:rFonts w:ascii="Sylfaen" w:hAnsi="Sylfaen"/>
        </w:rPr>
        <w:t>წარდგენიდან</w:t>
      </w:r>
      <w:proofErr w:type="spellEnd"/>
      <w:r>
        <w:rPr>
          <w:rFonts w:ascii="Sylfaen" w:hAnsi="Sylfaen"/>
        </w:rPr>
        <w:t xml:space="preserve"> 10 </w:t>
      </w:r>
      <w:proofErr w:type="spellStart"/>
      <w:r>
        <w:rPr>
          <w:rFonts w:ascii="Sylfaen" w:hAnsi="Sylfaen"/>
        </w:rPr>
        <w:t>სამუშაო</w:t>
      </w:r>
      <w:proofErr w:type="spellEnd"/>
      <w:r>
        <w:rPr>
          <w:rFonts w:ascii="Sylfaen" w:hAnsi="Sylfaen"/>
        </w:rPr>
        <w:t xml:space="preserve"> </w:t>
      </w:r>
      <w:proofErr w:type="spellStart"/>
      <w:r>
        <w:rPr>
          <w:rFonts w:ascii="Sylfaen" w:hAnsi="Sylfaen"/>
        </w:rPr>
        <w:t>დღის</w:t>
      </w:r>
      <w:proofErr w:type="spellEnd"/>
      <w:r>
        <w:rPr>
          <w:rFonts w:ascii="Sylfaen" w:hAnsi="Sylfaen"/>
        </w:rPr>
        <w:t xml:space="preserve"> </w:t>
      </w:r>
      <w:proofErr w:type="spellStart"/>
      <w:r>
        <w:rPr>
          <w:rFonts w:ascii="Sylfaen" w:hAnsi="Sylfaen"/>
        </w:rPr>
        <w:t>განმავლობაში</w:t>
      </w:r>
      <w:proofErr w:type="spellEnd"/>
      <w:r>
        <w:rPr>
          <w:rFonts w:ascii="Sylfaen" w:hAnsi="Sylfaen"/>
        </w:rPr>
        <w:t xml:space="preserve">. </w:t>
      </w:r>
      <w:proofErr w:type="spellStart"/>
      <w:r>
        <w:rPr>
          <w:rFonts w:ascii="Sylfaen" w:hAnsi="Sylfaen"/>
        </w:rPr>
        <w:t>ხელშეკრულება</w:t>
      </w:r>
      <w:proofErr w:type="spellEnd"/>
      <w:r>
        <w:rPr>
          <w:rFonts w:ascii="Sylfaen" w:hAnsi="Sylfaen"/>
        </w:rPr>
        <w:t xml:space="preserve"> </w:t>
      </w:r>
      <w:proofErr w:type="spellStart"/>
      <w:r>
        <w:rPr>
          <w:rFonts w:ascii="Sylfaen" w:hAnsi="Sylfaen"/>
        </w:rPr>
        <w:t>შეიძლება</w:t>
      </w:r>
      <w:proofErr w:type="spellEnd"/>
      <w:r>
        <w:rPr>
          <w:rFonts w:ascii="Sylfaen" w:hAnsi="Sylfaen"/>
        </w:rPr>
        <w:t xml:space="preserve"> </w:t>
      </w:r>
      <w:proofErr w:type="spellStart"/>
      <w:r>
        <w:rPr>
          <w:rFonts w:ascii="Sylfaen" w:hAnsi="Sylfaen"/>
        </w:rPr>
        <w:t>ითვალისწინებდეს</w:t>
      </w:r>
      <w:proofErr w:type="spellEnd"/>
      <w:r>
        <w:rPr>
          <w:rFonts w:ascii="Sylfaen" w:hAnsi="Sylfaen"/>
        </w:rPr>
        <w:t xml:space="preserve"> </w:t>
      </w:r>
      <w:proofErr w:type="spellStart"/>
      <w:r>
        <w:rPr>
          <w:rFonts w:ascii="Sylfaen" w:hAnsi="Sylfaen"/>
        </w:rPr>
        <w:t>ამ</w:t>
      </w:r>
      <w:proofErr w:type="spellEnd"/>
      <w:r>
        <w:rPr>
          <w:rFonts w:ascii="Sylfaen" w:hAnsi="Sylfaen"/>
        </w:rPr>
        <w:t xml:space="preserve"> </w:t>
      </w:r>
      <w:proofErr w:type="spellStart"/>
      <w:r>
        <w:rPr>
          <w:rFonts w:ascii="Sylfaen" w:hAnsi="Sylfaen"/>
        </w:rPr>
        <w:t>კანონის</w:t>
      </w:r>
      <w:proofErr w:type="spellEnd"/>
      <w:r>
        <w:rPr>
          <w:rFonts w:ascii="Sylfaen" w:hAnsi="Sylfaen"/>
        </w:rPr>
        <w:t xml:space="preserve"> 51-ე </w:t>
      </w:r>
      <w:proofErr w:type="spellStart"/>
      <w:r>
        <w:rPr>
          <w:rFonts w:ascii="Sylfaen" w:hAnsi="Sylfaen"/>
        </w:rPr>
        <w:t>მუხლით</w:t>
      </w:r>
      <w:proofErr w:type="spellEnd"/>
      <w:r>
        <w:rPr>
          <w:rFonts w:ascii="Sylfaen" w:hAnsi="Sylfaen"/>
        </w:rPr>
        <w:t xml:space="preserve"> </w:t>
      </w:r>
      <w:proofErr w:type="spellStart"/>
      <w:r>
        <w:rPr>
          <w:rFonts w:ascii="Sylfaen" w:hAnsi="Sylfaen"/>
        </w:rPr>
        <w:t>დადგენილი</w:t>
      </w:r>
      <w:proofErr w:type="spellEnd"/>
      <w:r>
        <w:rPr>
          <w:rFonts w:ascii="Sylfaen" w:hAnsi="Sylfaen"/>
        </w:rPr>
        <w:t xml:space="preserve"> </w:t>
      </w:r>
      <w:proofErr w:type="spellStart"/>
      <w:r>
        <w:rPr>
          <w:rFonts w:ascii="Sylfaen" w:hAnsi="Sylfaen"/>
        </w:rPr>
        <w:t>წესით</w:t>
      </w:r>
      <w:proofErr w:type="spellEnd"/>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დადგენილ</w:t>
      </w:r>
      <w:proofErr w:type="spellEnd"/>
      <w:r>
        <w:rPr>
          <w:rFonts w:ascii="Sylfaen" w:hAnsi="Sylfaen"/>
        </w:rPr>
        <w:t xml:space="preserve"> </w:t>
      </w:r>
      <w:proofErr w:type="spellStart"/>
      <w:r>
        <w:rPr>
          <w:rFonts w:ascii="Sylfaen" w:hAnsi="Sylfaen"/>
        </w:rPr>
        <w:t>ვადაში</w:t>
      </w:r>
      <w:proofErr w:type="spellEnd"/>
      <w:r>
        <w:rPr>
          <w:rFonts w:ascii="Sylfaen" w:hAnsi="Sylfaen"/>
        </w:rPr>
        <w:t xml:space="preserve"> </w:t>
      </w:r>
      <w:proofErr w:type="spellStart"/>
      <w:r>
        <w:rPr>
          <w:rFonts w:ascii="Sylfaen" w:hAnsi="Sylfaen"/>
        </w:rPr>
        <w:t>მაუწყებლის</w:t>
      </w:r>
      <w:proofErr w:type="spellEnd"/>
      <w:r>
        <w:rPr>
          <w:rFonts w:ascii="Sylfaen" w:hAnsi="Sylfaen"/>
        </w:rPr>
        <w:t xml:space="preserve"> </w:t>
      </w:r>
      <w:proofErr w:type="spellStart"/>
      <w:r>
        <w:rPr>
          <w:rFonts w:ascii="Sylfaen" w:hAnsi="Sylfaen"/>
        </w:rPr>
        <w:t>მიერ</w:t>
      </w:r>
      <w:proofErr w:type="spellEnd"/>
      <w:r>
        <w:rPr>
          <w:rFonts w:ascii="Sylfaen" w:hAnsi="Sylfaen"/>
        </w:rPr>
        <w:t xml:space="preserve"> </w:t>
      </w:r>
      <w:proofErr w:type="spellStart"/>
      <w:r>
        <w:rPr>
          <w:rFonts w:ascii="Sylfaen" w:hAnsi="Sylfaen"/>
        </w:rPr>
        <w:t>გადაცემული</w:t>
      </w:r>
      <w:proofErr w:type="spellEnd"/>
      <w:r>
        <w:rPr>
          <w:rFonts w:ascii="Sylfaen" w:hAnsi="Sylfaen"/>
        </w:rPr>
        <w:t xml:space="preserve"> </w:t>
      </w:r>
      <w:proofErr w:type="spellStart"/>
      <w:r>
        <w:rPr>
          <w:rFonts w:ascii="Sylfaen" w:hAnsi="Sylfaen"/>
        </w:rPr>
        <w:t>წინასაარჩევნო</w:t>
      </w:r>
      <w:proofErr w:type="spellEnd"/>
      <w:r>
        <w:rPr>
          <w:rFonts w:ascii="Sylfaen" w:hAnsi="Sylfaen"/>
        </w:rPr>
        <w:t xml:space="preserve"> </w:t>
      </w:r>
      <w:proofErr w:type="spellStart"/>
      <w:r>
        <w:rPr>
          <w:rFonts w:ascii="Sylfaen" w:hAnsi="Sylfaen"/>
        </w:rPr>
        <w:t>რეკლამის</w:t>
      </w:r>
      <w:proofErr w:type="spellEnd"/>
      <w:r>
        <w:rPr>
          <w:rFonts w:ascii="Sylfaen" w:hAnsi="Sylfaen"/>
        </w:rPr>
        <w:t xml:space="preserve"> </w:t>
      </w:r>
      <w:proofErr w:type="spellStart"/>
      <w:r>
        <w:rPr>
          <w:rFonts w:ascii="Sylfaen" w:hAnsi="Sylfaen"/>
        </w:rPr>
        <w:t>განთავსების</w:t>
      </w:r>
      <w:proofErr w:type="spellEnd"/>
      <w:r>
        <w:rPr>
          <w:rFonts w:ascii="Sylfaen" w:hAnsi="Sylfaen"/>
        </w:rPr>
        <w:t xml:space="preserve"> </w:t>
      </w:r>
      <w:proofErr w:type="spellStart"/>
      <w:r>
        <w:rPr>
          <w:rFonts w:ascii="Sylfaen" w:hAnsi="Sylfaen"/>
        </w:rPr>
        <w:t>სარეკლამო</w:t>
      </w:r>
      <w:proofErr w:type="spellEnd"/>
      <w:r>
        <w:rPr>
          <w:rFonts w:ascii="Sylfaen" w:hAnsi="Sylfaen"/>
        </w:rPr>
        <w:t xml:space="preserve"> </w:t>
      </w:r>
      <w:proofErr w:type="spellStart"/>
      <w:r>
        <w:rPr>
          <w:rFonts w:ascii="Sylfaen" w:hAnsi="Sylfaen"/>
        </w:rPr>
        <w:t>დროის</w:t>
      </w:r>
      <w:proofErr w:type="spellEnd"/>
      <w:r>
        <w:rPr>
          <w:rFonts w:ascii="Sylfaen" w:hAnsi="Sylfaen"/>
        </w:rPr>
        <w:t xml:space="preserve"> </w:t>
      </w:r>
      <w:proofErr w:type="spellStart"/>
      <w:r>
        <w:rPr>
          <w:rFonts w:ascii="Sylfaen" w:hAnsi="Sylfaen"/>
        </w:rPr>
        <w:t>ფასისაგან</w:t>
      </w:r>
      <w:proofErr w:type="spellEnd"/>
      <w:r>
        <w:rPr>
          <w:rFonts w:ascii="Sylfaen" w:hAnsi="Sylfaen"/>
        </w:rPr>
        <w:t xml:space="preserve"> </w:t>
      </w:r>
      <w:proofErr w:type="spellStart"/>
      <w:r>
        <w:rPr>
          <w:rFonts w:ascii="Sylfaen" w:hAnsi="Sylfaen"/>
        </w:rPr>
        <w:t>განსხვავებულ</w:t>
      </w:r>
      <w:proofErr w:type="spellEnd"/>
      <w:r>
        <w:rPr>
          <w:rFonts w:ascii="Sylfaen" w:hAnsi="Sylfaen"/>
        </w:rPr>
        <w:t xml:space="preserve"> </w:t>
      </w:r>
      <w:proofErr w:type="spellStart"/>
      <w:r>
        <w:rPr>
          <w:rFonts w:ascii="Sylfaen" w:hAnsi="Sylfaen"/>
        </w:rPr>
        <w:t>ფასს</w:t>
      </w:r>
      <w:proofErr w:type="spellEnd"/>
      <w:r>
        <w:rPr>
          <w:rFonts w:ascii="Sylfaen" w:hAnsi="Sylfaen"/>
        </w:rPr>
        <w:t xml:space="preserve">, </w:t>
      </w:r>
      <w:proofErr w:type="spellStart"/>
      <w:r>
        <w:rPr>
          <w:rFonts w:ascii="Sylfaen" w:hAnsi="Sylfaen"/>
        </w:rPr>
        <w:t>მაუწყებლის</w:t>
      </w:r>
      <w:proofErr w:type="spellEnd"/>
      <w:r>
        <w:rPr>
          <w:rFonts w:ascii="Sylfaen" w:hAnsi="Sylfaen"/>
        </w:rPr>
        <w:t xml:space="preserve"> </w:t>
      </w:r>
      <w:proofErr w:type="spellStart"/>
      <w:r>
        <w:rPr>
          <w:rFonts w:ascii="Sylfaen" w:hAnsi="Sylfaen"/>
        </w:rPr>
        <w:t>სატარიფო</w:t>
      </w:r>
      <w:proofErr w:type="spellEnd"/>
      <w:r>
        <w:rPr>
          <w:rFonts w:ascii="Sylfaen" w:hAnsi="Sylfaen"/>
        </w:rPr>
        <w:t xml:space="preserve"> </w:t>
      </w:r>
      <w:proofErr w:type="spellStart"/>
      <w:r>
        <w:rPr>
          <w:rFonts w:ascii="Sylfaen" w:hAnsi="Sylfaen"/>
        </w:rPr>
        <w:t>პოლიტიკიდან</w:t>
      </w:r>
      <w:proofErr w:type="spellEnd"/>
      <w:r>
        <w:rPr>
          <w:rFonts w:ascii="Sylfaen" w:hAnsi="Sylfaen"/>
        </w:rPr>
        <w:t xml:space="preserve"> </w:t>
      </w:r>
      <w:proofErr w:type="spellStart"/>
      <w:r>
        <w:rPr>
          <w:rFonts w:ascii="Sylfaen" w:hAnsi="Sylfaen"/>
        </w:rPr>
        <w:t>გამომდინარე</w:t>
      </w:r>
      <w:proofErr w:type="spellEnd"/>
      <w:r>
        <w:rPr>
          <w:rFonts w:ascii="Sylfaen" w:hAnsi="Sylfaen"/>
        </w:rPr>
        <w:t>.</w:t>
      </w:r>
    </w:p>
    <w:p>
      <w:pPr>
        <w:pStyle w:val="ListParagraph"/>
        <w:spacing w:after="0" w:line="240" w:lineRule="auto"/>
        <w:ind w:left="0" w:firstLine="450"/>
        <w:jc w:val="both"/>
        <w:rPr>
          <w:rFonts w:ascii="Sylfaen" w:hAnsi="Sylfaen"/>
        </w:rPr>
      </w:pPr>
      <w:r>
        <w:rPr>
          <w:rFonts w:ascii="Sylfaen" w:hAnsi="Sylfaen"/>
          <w:lang w:val="ka-GE"/>
        </w:rPr>
        <w:t>4</w:t>
      </w:r>
      <w:r>
        <w:rPr>
          <w:rFonts w:ascii="Sylfaen" w:hAnsi="Sylfaen"/>
        </w:rPr>
        <w:t xml:space="preserve">. </w:t>
      </w:r>
      <w:proofErr w:type="spellStart"/>
      <w:r>
        <w:rPr>
          <w:rFonts w:ascii="Sylfaen" w:hAnsi="Sylfaen"/>
        </w:rPr>
        <w:t>არჩევნების</w:t>
      </w:r>
      <w:proofErr w:type="spellEnd"/>
      <w:r>
        <w:rPr>
          <w:rFonts w:ascii="Sylfaen" w:hAnsi="Sylfaen"/>
        </w:rPr>
        <w:t xml:space="preserve"> </w:t>
      </w:r>
      <w:proofErr w:type="spellStart"/>
      <w:r>
        <w:rPr>
          <w:rFonts w:ascii="Sylfaen" w:hAnsi="Sylfaen"/>
        </w:rPr>
        <w:t>საბოლოო</w:t>
      </w:r>
      <w:proofErr w:type="spellEnd"/>
      <w:r>
        <w:rPr>
          <w:rFonts w:ascii="Sylfaen" w:hAnsi="Sylfaen"/>
        </w:rPr>
        <w:t xml:space="preserve"> </w:t>
      </w:r>
      <w:proofErr w:type="spellStart"/>
      <w:r>
        <w:rPr>
          <w:rFonts w:ascii="Sylfaen" w:hAnsi="Sylfaen"/>
        </w:rPr>
        <w:t>შედეგების</w:t>
      </w:r>
      <w:proofErr w:type="spellEnd"/>
      <w:r>
        <w:rPr>
          <w:rFonts w:ascii="Sylfaen" w:hAnsi="Sylfaen"/>
        </w:rPr>
        <w:t xml:space="preserve"> </w:t>
      </w:r>
      <w:proofErr w:type="spellStart"/>
      <w:r>
        <w:rPr>
          <w:rFonts w:ascii="Sylfaen" w:hAnsi="Sylfaen"/>
        </w:rPr>
        <w:t>გამოქვეყნებიდან</w:t>
      </w:r>
      <w:proofErr w:type="spellEnd"/>
      <w:r>
        <w:rPr>
          <w:rFonts w:ascii="Sylfaen" w:hAnsi="Sylfaen"/>
        </w:rPr>
        <w:t>:</w:t>
      </w:r>
    </w:p>
    <w:p>
      <w:pPr>
        <w:pStyle w:val="ListParagraph"/>
        <w:spacing w:after="0" w:line="240" w:lineRule="auto"/>
        <w:ind w:left="0" w:firstLine="450"/>
        <w:jc w:val="both"/>
        <w:rPr>
          <w:rFonts w:ascii="Sylfaen" w:hAnsi="Sylfaen"/>
        </w:rPr>
      </w:pPr>
      <w:r>
        <w:rPr>
          <w:rFonts w:ascii="Sylfaen" w:hAnsi="Sylfaen"/>
        </w:rPr>
        <w:lastRenderedPageBreak/>
        <w:t xml:space="preserve">ა) 5 </w:t>
      </w:r>
      <w:proofErr w:type="spellStart"/>
      <w:r>
        <w:rPr>
          <w:rFonts w:ascii="Sylfaen" w:hAnsi="Sylfaen"/>
        </w:rPr>
        <w:t>სამუშაო</w:t>
      </w:r>
      <w:proofErr w:type="spellEnd"/>
      <w:r>
        <w:rPr>
          <w:rFonts w:ascii="Sylfaen" w:hAnsi="Sylfaen"/>
        </w:rPr>
        <w:t xml:space="preserve"> </w:t>
      </w:r>
      <w:proofErr w:type="spellStart"/>
      <w:r>
        <w:rPr>
          <w:rFonts w:ascii="Sylfaen" w:hAnsi="Sylfaen"/>
        </w:rPr>
        <w:t>დღის</w:t>
      </w:r>
      <w:proofErr w:type="spellEnd"/>
      <w:r>
        <w:rPr>
          <w:rFonts w:ascii="Sylfaen" w:hAnsi="Sylfaen"/>
        </w:rPr>
        <w:t xml:space="preserve"> </w:t>
      </w:r>
      <w:proofErr w:type="spellStart"/>
      <w:r>
        <w:rPr>
          <w:rFonts w:ascii="Sylfaen" w:hAnsi="Sylfaen"/>
        </w:rPr>
        <w:t>ვადაში</w:t>
      </w:r>
      <w:proofErr w:type="spellEnd"/>
      <w:r>
        <w:rPr>
          <w:rFonts w:ascii="Sylfaen" w:hAnsi="Sylfaen"/>
        </w:rPr>
        <w:t xml:space="preserve"> </w:t>
      </w:r>
      <w:proofErr w:type="spellStart"/>
      <w:r>
        <w:rPr>
          <w:rFonts w:ascii="Sylfaen" w:hAnsi="Sylfaen"/>
        </w:rPr>
        <w:t>პარტია</w:t>
      </w:r>
      <w:proofErr w:type="spellEnd"/>
      <w:r>
        <w:rPr>
          <w:rFonts w:ascii="Sylfaen" w:hAnsi="Sylfaen"/>
        </w:rPr>
        <w:t xml:space="preserve"> </w:t>
      </w:r>
      <w:proofErr w:type="spellStart"/>
      <w:r>
        <w:rPr>
          <w:rFonts w:ascii="Sylfaen" w:hAnsi="Sylfaen"/>
        </w:rPr>
        <w:t>ვალდებულია</w:t>
      </w:r>
      <w:proofErr w:type="spellEnd"/>
      <w:r>
        <w:rPr>
          <w:rFonts w:ascii="Sylfaen" w:hAnsi="Sylfaen"/>
        </w:rPr>
        <w:t xml:space="preserve"> </w:t>
      </w:r>
      <w:proofErr w:type="spellStart"/>
      <w:r>
        <w:rPr>
          <w:rFonts w:ascii="Sylfaen" w:hAnsi="Sylfaen"/>
        </w:rPr>
        <w:t>ცესკოს</w:t>
      </w:r>
      <w:proofErr w:type="spellEnd"/>
      <w:r>
        <w:rPr>
          <w:rFonts w:ascii="Sylfaen" w:hAnsi="Sylfaen"/>
        </w:rPr>
        <w:t xml:space="preserve"> </w:t>
      </w:r>
      <w:proofErr w:type="spellStart"/>
      <w:r>
        <w:rPr>
          <w:rFonts w:ascii="Sylfaen" w:hAnsi="Sylfaen"/>
        </w:rPr>
        <w:t>წარუდგინოს</w:t>
      </w:r>
      <w:proofErr w:type="spellEnd"/>
      <w:r>
        <w:rPr>
          <w:rFonts w:ascii="Sylfaen" w:hAnsi="Sylfaen"/>
        </w:rPr>
        <w:t xml:space="preserve"> </w:t>
      </w:r>
      <w:proofErr w:type="spellStart"/>
      <w:r>
        <w:rPr>
          <w:rFonts w:ascii="Sylfaen" w:hAnsi="Sylfaen"/>
        </w:rPr>
        <w:t>შესაბამისი</w:t>
      </w:r>
      <w:proofErr w:type="spellEnd"/>
      <w:r>
        <w:rPr>
          <w:rFonts w:ascii="Sylfaen" w:hAnsi="Sylfaen"/>
        </w:rPr>
        <w:t xml:space="preserve"> </w:t>
      </w:r>
      <w:proofErr w:type="spellStart"/>
      <w:r>
        <w:rPr>
          <w:rFonts w:ascii="Sylfaen" w:hAnsi="Sylfaen"/>
        </w:rPr>
        <w:t>ინფორმაცია</w:t>
      </w:r>
      <w:proofErr w:type="spellEnd"/>
      <w:r>
        <w:rPr>
          <w:rFonts w:ascii="Sylfaen" w:hAnsi="Sylfaen"/>
        </w:rPr>
        <w:t xml:space="preserve"> </w:t>
      </w:r>
      <w:proofErr w:type="spellStart"/>
      <w:r>
        <w:rPr>
          <w:rFonts w:ascii="Sylfaen" w:hAnsi="Sylfaen"/>
        </w:rPr>
        <w:t>ხელშეკრულების</w:t>
      </w:r>
      <w:proofErr w:type="spellEnd"/>
      <w:r>
        <w:rPr>
          <w:rFonts w:ascii="Sylfaen" w:hAnsi="Sylfaen"/>
        </w:rPr>
        <w:t xml:space="preserve"> </w:t>
      </w:r>
      <w:proofErr w:type="spellStart"/>
      <w:r>
        <w:rPr>
          <w:rFonts w:ascii="Sylfaen" w:hAnsi="Sylfaen"/>
        </w:rPr>
        <w:t>საბოლოო</w:t>
      </w:r>
      <w:proofErr w:type="spellEnd"/>
      <w:r>
        <w:rPr>
          <w:rFonts w:ascii="Sylfaen" w:hAnsi="Sylfaen"/>
        </w:rPr>
        <w:t xml:space="preserve"> </w:t>
      </w:r>
      <w:proofErr w:type="spellStart"/>
      <w:r>
        <w:rPr>
          <w:rFonts w:ascii="Sylfaen" w:hAnsi="Sylfaen"/>
        </w:rPr>
        <w:t>შესრულების</w:t>
      </w:r>
      <w:proofErr w:type="spellEnd"/>
      <w:r>
        <w:rPr>
          <w:rFonts w:ascii="Sylfaen" w:hAnsi="Sylfaen"/>
        </w:rPr>
        <w:t xml:space="preserve"> </w:t>
      </w:r>
      <w:proofErr w:type="spellStart"/>
      <w:r>
        <w:rPr>
          <w:rFonts w:ascii="Sylfaen" w:hAnsi="Sylfaen"/>
        </w:rPr>
        <w:t>შესახებ</w:t>
      </w:r>
      <w:proofErr w:type="spellEnd"/>
      <w:r>
        <w:rPr>
          <w:rFonts w:ascii="Sylfaen" w:hAnsi="Sylfaen"/>
        </w:rPr>
        <w:t>;</w:t>
      </w:r>
    </w:p>
    <w:p>
      <w:pPr>
        <w:pStyle w:val="ListParagraph"/>
        <w:spacing w:after="0" w:line="240" w:lineRule="auto"/>
        <w:ind w:left="0" w:firstLine="450"/>
        <w:jc w:val="both"/>
        <w:rPr>
          <w:rFonts w:ascii="Sylfaen" w:hAnsi="Sylfaen"/>
          <w:lang w:val="ka-GE"/>
        </w:rPr>
      </w:pPr>
      <w:r>
        <w:rPr>
          <w:rFonts w:ascii="Sylfaen" w:hAnsi="Sylfaen"/>
        </w:rPr>
        <w:t xml:space="preserve">ბ) 15 </w:t>
      </w:r>
      <w:proofErr w:type="spellStart"/>
      <w:r>
        <w:rPr>
          <w:rFonts w:ascii="Sylfaen" w:hAnsi="Sylfaen"/>
        </w:rPr>
        <w:t>სამუშაო</w:t>
      </w:r>
      <w:proofErr w:type="spellEnd"/>
      <w:r>
        <w:rPr>
          <w:rFonts w:ascii="Sylfaen" w:hAnsi="Sylfaen"/>
        </w:rPr>
        <w:t xml:space="preserve"> </w:t>
      </w:r>
      <w:proofErr w:type="spellStart"/>
      <w:r>
        <w:rPr>
          <w:rFonts w:ascii="Sylfaen" w:hAnsi="Sylfaen"/>
        </w:rPr>
        <w:t>დღის</w:t>
      </w:r>
      <w:proofErr w:type="spellEnd"/>
      <w:r>
        <w:rPr>
          <w:rFonts w:ascii="Sylfaen" w:hAnsi="Sylfaen"/>
        </w:rPr>
        <w:t xml:space="preserve"> </w:t>
      </w:r>
      <w:proofErr w:type="spellStart"/>
      <w:r>
        <w:rPr>
          <w:rFonts w:ascii="Sylfaen" w:hAnsi="Sylfaen"/>
        </w:rPr>
        <w:t>ვადაში</w:t>
      </w:r>
      <w:proofErr w:type="spellEnd"/>
      <w:r>
        <w:rPr>
          <w:rFonts w:ascii="Sylfaen" w:hAnsi="Sylfaen"/>
        </w:rPr>
        <w:t xml:space="preserve"> </w:t>
      </w:r>
      <w:proofErr w:type="spellStart"/>
      <w:r>
        <w:rPr>
          <w:rFonts w:ascii="Sylfaen" w:hAnsi="Sylfaen"/>
        </w:rPr>
        <w:t>მაუწყებელი</w:t>
      </w:r>
      <w:proofErr w:type="spellEnd"/>
      <w:r>
        <w:rPr>
          <w:rFonts w:ascii="Sylfaen" w:hAnsi="Sylfaen"/>
        </w:rPr>
        <w:t xml:space="preserve"> </w:t>
      </w:r>
      <w:proofErr w:type="spellStart"/>
      <w:r>
        <w:rPr>
          <w:rFonts w:ascii="Sylfaen" w:hAnsi="Sylfaen"/>
        </w:rPr>
        <w:t>ვალდებულია</w:t>
      </w:r>
      <w:proofErr w:type="spellEnd"/>
      <w:r>
        <w:rPr>
          <w:rFonts w:ascii="Sylfaen" w:hAnsi="Sylfaen"/>
        </w:rPr>
        <w:t xml:space="preserve"> </w:t>
      </w:r>
      <w:proofErr w:type="spellStart"/>
      <w:r>
        <w:rPr>
          <w:rFonts w:ascii="Sylfaen" w:hAnsi="Sylfaen"/>
        </w:rPr>
        <w:t>უზრუნველყოს</w:t>
      </w:r>
      <w:proofErr w:type="spellEnd"/>
      <w:r>
        <w:rPr>
          <w:rFonts w:ascii="Sylfaen" w:hAnsi="Sylfaen"/>
        </w:rPr>
        <w:t xml:space="preserve"> </w:t>
      </w:r>
      <w:proofErr w:type="spellStart"/>
      <w:r>
        <w:rPr>
          <w:rFonts w:ascii="Sylfaen" w:hAnsi="Sylfaen"/>
        </w:rPr>
        <w:t>შესაბამისი</w:t>
      </w:r>
      <w:proofErr w:type="spellEnd"/>
      <w:r>
        <w:rPr>
          <w:rFonts w:ascii="Sylfaen" w:hAnsi="Sylfaen"/>
        </w:rPr>
        <w:t xml:space="preserve"> </w:t>
      </w:r>
      <w:proofErr w:type="spellStart"/>
      <w:r>
        <w:rPr>
          <w:rFonts w:ascii="Sylfaen" w:hAnsi="Sylfaen"/>
        </w:rPr>
        <w:t>თანხის</w:t>
      </w:r>
      <w:proofErr w:type="spellEnd"/>
      <w:r>
        <w:rPr>
          <w:rFonts w:ascii="Sylfaen" w:hAnsi="Sylfaen"/>
        </w:rPr>
        <w:t xml:space="preserve"> </w:t>
      </w:r>
      <w:proofErr w:type="spellStart"/>
      <w:r>
        <w:rPr>
          <w:rFonts w:ascii="Sylfaen" w:hAnsi="Sylfaen"/>
        </w:rPr>
        <w:t>საქართველოს</w:t>
      </w:r>
      <w:proofErr w:type="spellEnd"/>
      <w:r>
        <w:rPr>
          <w:rFonts w:ascii="Sylfaen" w:hAnsi="Sylfaen"/>
        </w:rPr>
        <w:t xml:space="preserve"> </w:t>
      </w:r>
      <w:proofErr w:type="spellStart"/>
      <w:r>
        <w:rPr>
          <w:rFonts w:ascii="Sylfaen" w:hAnsi="Sylfaen"/>
        </w:rPr>
        <w:t>სახელმწიფო</w:t>
      </w:r>
      <w:proofErr w:type="spellEnd"/>
      <w:r>
        <w:rPr>
          <w:rFonts w:ascii="Sylfaen" w:hAnsi="Sylfaen"/>
        </w:rPr>
        <w:t xml:space="preserve"> </w:t>
      </w:r>
      <w:proofErr w:type="spellStart"/>
      <w:r>
        <w:rPr>
          <w:rFonts w:ascii="Sylfaen" w:hAnsi="Sylfaen"/>
        </w:rPr>
        <w:t>ბიუჯეტში</w:t>
      </w:r>
      <w:proofErr w:type="spellEnd"/>
      <w:r>
        <w:rPr>
          <w:rFonts w:ascii="Sylfaen" w:hAnsi="Sylfaen"/>
        </w:rPr>
        <w:t xml:space="preserve"> </w:t>
      </w:r>
      <w:proofErr w:type="spellStart"/>
      <w:r>
        <w:rPr>
          <w:rFonts w:ascii="Sylfaen" w:hAnsi="Sylfaen"/>
        </w:rPr>
        <w:t>დაბრუნება</w:t>
      </w:r>
      <w:proofErr w:type="spellEnd"/>
      <w:r>
        <w:rPr>
          <w:rFonts w:ascii="Sylfaen" w:hAnsi="Sylfaen"/>
        </w:rPr>
        <w:t xml:space="preserve">, </w:t>
      </w:r>
      <w:proofErr w:type="spellStart"/>
      <w:r>
        <w:rPr>
          <w:rFonts w:ascii="Sylfaen" w:hAnsi="Sylfaen"/>
        </w:rPr>
        <w:t>თუ</w:t>
      </w:r>
      <w:proofErr w:type="spellEnd"/>
      <w:r>
        <w:rPr>
          <w:rFonts w:ascii="Sylfaen" w:hAnsi="Sylfaen"/>
        </w:rPr>
        <w:t xml:space="preserve"> </w:t>
      </w:r>
      <w:proofErr w:type="spellStart"/>
      <w:r>
        <w:rPr>
          <w:rFonts w:ascii="Sylfaen" w:hAnsi="Sylfaen"/>
        </w:rPr>
        <w:t>პარტიამ</w:t>
      </w:r>
      <w:proofErr w:type="spellEnd"/>
      <w:r>
        <w:rPr>
          <w:rFonts w:ascii="Sylfaen" w:hAnsi="Sylfaen"/>
        </w:rPr>
        <w:t xml:space="preserve"> </w:t>
      </w:r>
      <w:proofErr w:type="spellStart"/>
      <w:r>
        <w:rPr>
          <w:rFonts w:ascii="Sylfaen" w:hAnsi="Sylfaen"/>
        </w:rPr>
        <w:t>ამ</w:t>
      </w:r>
      <w:proofErr w:type="spellEnd"/>
      <w:r>
        <w:rPr>
          <w:rFonts w:ascii="Sylfaen" w:hAnsi="Sylfaen"/>
        </w:rPr>
        <w:t xml:space="preserve"> </w:t>
      </w:r>
      <w:proofErr w:type="spellStart"/>
      <w:r>
        <w:rPr>
          <w:rFonts w:ascii="Sylfaen" w:hAnsi="Sylfaen"/>
        </w:rPr>
        <w:t>მუხლის</w:t>
      </w:r>
      <w:proofErr w:type="spellEnd"/>
      <w:r>
        <w:rPr>
          <w:rFonts w:ascii="Sylfaen" w:hAnsi="Sylfaen"/>
        </w:rPr>
        <w:t xml:space="preserve"> </w:t>
      </w:r>
      <w:proofErr w:type="spellStart"/>
      <w:r>
        <w:rPr>
          <w:rFonts w:ascii="Sylfaen" w:hAnsi="Sylfaen"/>
        </w:rPr>
        <w:t>შესაბამისად</w:t>
      </w:r>
      <w:proofErr w:type="spellEnd"/>
      <w:r>
        <w:rPr>
          <w:rFonts w:ascii="Sylfaen" w:hAnsi="Sylfaen"/>
        </w:rPr>
        <w:t xml:space="preserve"> </w:t>
      </w:r>
      <w:proofErr w:type="spellStart"/>
      <w:r>
        <w:rPr>
          <w:rFonts w:ascii="Sylfaen" w:hAnsi="Sylfaen"/>
        </w:rPr>
        <w:t>გამოყოფილი</w:t>
      </w:r>
      <w:proofErr w:type="spellEnd"/>
      <w:r>
        <w:rPr>
          <w:rFonts w:ascii="Sylfaen" w:hAnsi="Sylfaen"/>
        </w:rPr>
        <w:t xml:space="preserve"> </w:t>
      </w:r>
      <w:proofErr w:type="spellStart"/>
      <w:r>
        <w:rPr>
          <w:rFonts w:ascii="Sylfaen" w:hAnsi="Sylfaen"/>
        </w:rPr>
        <w:t>თანხა</w:t>
      </w:r>
      <w:proofErr w:type="spellEnd"/>
      <w:r>
        <w:rPr>
          <w:rFonts w:ascii="Sylfaen" w:hAnsi="Sylfaen"/>
        </w:rPr>
        <w:t xml:space="preserve"> </w:t>
      </w:r>
      <w:proofErr w:type="spellStart"/>
      <w:r>
        <w:rPr>
          <w:rFonts w:ascii="Sylfaen" w:hAnsi="Sylfaen"/>
        </w:rPr>
        <w:t>სრულად</w:t>
      </w:r>
      <w:proofErr w:type="spellEnd"/>
      <w:r>
        <w:rPr>
          <w:rFonts w:ascii="Sylfaen" w:hAnsi="Sylfaen"/>
        </w:rPr>
        <w:t xml:space="preserve"> </w:t>
      </w:r>
      <w:proofErr w:type="spellStart"/>
      <w:r>
        <w:rPr>
          <w:rFonts w:ascii="Sylfaen" w:hAnsi="Sylfaen"/>
        </w:rPr>
        <w:t>არ</w:t>
      </w:r>
      <w:proofErr w:type="spellEnd"/>
      <w:r>
        <w:rPr>
          <w:rFonts w:ascii="Sylfaen" w:hAnsi="Sylfaen"/>
        </w:rPr>
        <w:t xml:space="preserve"> </w:t>
      </w:r>
      <w:proofErr w:type="spellStart"/>
      <w:r>
        <w:rPr>
          <w:rFonts w:ascii="Sylfaen" w:hAnsi="Sylfaen"/>
        </w:rPr>
        <w:t>აითვისა</w:t>
      </w:r>
      <w:proofErr w:type="spellEnd"/>
      <w:r>
        <w:rPr>
          <w:rFonts w:ascii="Sylfaen" w:hAnsi="Sylfaen"/>
        </w:rPr>
        <w:t>.</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56-ე მუხლი ამოღებულ იქნეს.</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57-ე მუხლის 1-ლი, მე-2 - მე-4 პუნქტები ჩამოყალიბდეს შემდეგი რედაქციით:</w:t>
      </w:r>
    </w:p>
    <w:p>
      <w:pPr>
        <w:widowControl w:val="0"/>
        <w:autoSpaceDE w:val="0"/>
        <w:autoSpaceDN w:val="0"/>
        <w:adjustRightInd w:val="0"/>
        <w:spacing w:after="0" w:line="240" w:lineRule="auto"/>
        <w:ind w:firstLine="360"/>
        <w:jc w:val="both"/>
        <w:rPr>
          <w:rFonts w:ascii="Sylfaen" w:hAnsi="Sylfaen" w:cs="Sylfaen"/>
          <w:lang w:val="ka-GE"/>
        </w:rPr>
      </w:pPr>
      <w:r>
        <w:rPr>
          <w:rFonts w:ascii="Sylfaen" w:hAnsi="Sylfaen" w:cs="Sylfaen"/>
          <w:lang w:val="ka-GE"/>
        </w:rPr>
        <w:t>„1. არჩევნების დანიშვნის დღიდან საარჩევნო სუბიექტობის კანდიდატი/საარჩევნო სუბიექტი სახელმწიფო აუდიტის სამსახურს სამ კვირაში ერთხელ წარუდგენს ფინანსურ ანგარიშს სახელმწიფო აუდიტის  სამსახურის მიერ დადგენილი  ფორმით.</w:t>
      </w:r>
    </w:p>
    <w:p>
      <w:pPr>
        <w:widowControl w:val="0"/>
        <w:autoSpaceDE w:val="0"/>
        <w:autoSpaceDN w:val="0"/>
        <w:adjustRightInd w:val="0"/>
        <w:spacing w:after="0" w:line="240" w:lineRule="auto"/>
        <w:ind w:firstLine="360"/>
        <w:jc w:val="both"/>
        <w:rPr>
          <w:rFonts w:ascii="Sylfaen" w:hAnsi="Sylfaen" w:cs="Sylfaen"/>
          <w:lang w:val="ka-GE"/>
        </w:rPr>
      </w:pPr>
      <w:r>
        <w:rPr>
          <w:rFonts w:ascii="Sylfaen" w:hAnsi="Sylfaen" w:cs="Sylfaen"/>
          <w:lang w:val="ka-GE"/>
        </w:rPr>
        <w:t xml:space="preserve">2. </w:t>
      </w:r>
      <w:r>
        <w:rPr>
          <w:rFonts w:ascii="Sylfaen" w:hAnsi="Sylfaen" w:cs="Sylfaen"/>
          <w:noProof/>
          <w:w w:val="102"/>
          <w:position w:val="1"/>
          <w:lang w:val="ka-GE"/>
        </w:rPr>
        <w:t>ის</w:t>
      </w:r>
      <w:r>
        <w:rPr>
          <w:rFonts w:ascii="Sylfaen" w:hAnsi="Sylfaen" w:cs="Sylfaen"/>
          <w:noProof/>
          <w:lang w:val="ka-GE"/>
        </w:rPr>
        <w:t xml:space="preserve"> </w:t>
      </w:r>
      <w:r>
        <w:rPr>
          <w:rFonts w:ascii="Sylfaen" w:hAnsi="Sylfaen" w:cs="Sylfaen"/>
          <w:noProof/>
          <w:position w:val="1"/>
          <w:lang w:val="ka-GE"/>
        </w:rPr>
        <w:t>საარჩევნო</w:t>
      </w:r>
      <w:r>
        <w:rPr>
          <w:rFonts w:ascii="Sylfaen" w:hAnsi="Sylfaen" w:cs="Sylfaen"/>
          <w:noProof/>
          <w:spacing w:val="53"/>
          <w:position w:val="1"/>
          <w:lang w:val="ka-GE"/>
        </w:rPr>
        <w:t xml:space="preserve"> </w:t>
      </w:r>
      <w:r>
        <w:rPr>
          <w:rFonts w:ascii="Sylfaen" w:hAnsi="Sylfaen" w:cs="Sylfaen"/>
          <w:noProof/>
          <w:position w:val="1"/>
          <w:lang w:val="ka-GE"/>
        </w:rPr>
        <w:t>სუბიექტები,</w:t>
      </w:r>
      <w:r>
        <w:rPr>
          <w:rFonts w:ascii="Sylfaen" w:hAnsi="Sylfaen" w:cs="Sylfaen"/>
          <w:noProof/>
          <w:spacing w:val="9"/>
          <w:position w:val="1"/>
          <w:lang w:val="ka-GE"/>
        </w:rPr>
        <w:t xml:space="preserve"> </w:t>
      </w:r>
      <w:r>
        <w:rPr>
          <w:rFonts w:ascii="Sylfaen" w:hAnsi="Sylfaen" w:cs="Sylfaen"/>
          <w:noProof/>
          <w:position w:val="1"/>
          <w:lang w:val="ka-GE"/>
        </w:rPr>
        <w:t>რომლებიც,</w:t>
      </w:r>
      <w:r>
        <w:rPr>
          <w:rFonts w:ascii="Sylfaen" w:hAnsi="Sylfaen" w:cs="Sylfaen"/>
          <w:noProof/>
          <w:spacing w:val="52"/>
          <w:position w:val="1"/>
          <w:lang w:val="ka-GE"/>
        </w:rPr>
        <w:t xml:space="preserve"> </w:t>
      </w:r>
      <w:r>
        <w:rPr>
          <w:rFonts w:ascii="Sylfaen" w:hAnsi="Sylfaen" w:cs="Sylfaen"/>
          <w:noProof/>
          <w:position w:val="1"/>
          <w:lang w:val="ka-GE"/>
        </w:rPr>
        <w:t>წინასწარი</w:t>
      </w:r>
      <w:r>
        <w:rPr>
          <w:rFonts w:ascii="Sylfaen" w:hAnsi="Sylfaen" w:cs="Sylfaen"/>
          <w:noProof/>
          <w:spacing w:val="3"/>
          <w:position w:val="1"/>
          <w:lang w:val="ka-GE"/>
        </w:rPr>
        <w:t xml:space="preserve"> </w:t>
      </w:r>
      <w:r>
        <w:rPr>
          <w:rFonts w:ascii="Sylfaen" w:hAnsi="Sylfaen" w:cs="Sylfaen"/>
          <w:noProof/>
          <w:position w:val="1"/>
          <w:lang w:val="ka-GE"/>
        </w:rPr>
        <w:t>მონაცემებით,</w:t>
      </w:r>
      <w:r>
        <w:rPr>
          <w:rFonts w:ascii="Sylfaen" w:hAnsi="Sylfaen" w:cs="Sylfaen"/>
          <w:noProof/>
          <w:spacing w:val="43"/>
          <w:position w:val="1"/>
          <w:lang w:val="ka-GE"/>
        </w:rPr>
        <w:t xml:space="preserve"> </w:t>
      </w:r>
      <w:r>
        <w:rPr>
          <w:rFonts w:ascii="Sylfaen" w:hAnsi="Sylfaen" w:cs="Sylfaen"/>
          <w:noProof/>
          <w:position w:val="1"/>
          <w:lang w:val="ka-GE"/>
        </w:rPr>
        <w:t>მიიღებენ</w:t>
      </w:r>
      <w:r>
        <w:rPr>
          <w:rFonts w:ascii="Sylfaen" w:hAnsi="Sylfaen" w:cs="Sylfaen"/>
          <w:noProof/>
          <w:spacing w:val="43"/>
          <w:position w:val="1"/>
          <w:lang w:val="ka-GE"/>
        </w:rPr>
        <w:t xml:space="preserve"> </w:t>
      </w:r>
      <w:r>
        <w:rPr>
          <w:rFonts w:ascii="Sylfaen" w:hAnsi="Sylfaen" w:cs="Sylfaen"/>
          <w:noProof/>
          <w:position w:val="1"/>
          <w:lang w:val="ka-GE"/>
        </w:rPr>
        <w:t>ამ</w:t>
      </w:r>
      <w:r>
        <w:rPr>
          <w:rFonts w:ascii="Sylfaen" w:hAnsi="Sylfaen" w:cs="Sylfaen"/>
          <w:noProof/>
          <w:spacing w:val="27"/>
          <w:position w:val="1"/>
          <w:lang w:val="ka-GE"/>
        </w:rPr>
        <w:t xml:space="preserve"> </w:t>
      </w:r>
      <w:r>
        <w:rPr>
          <w:rFonts w:ascii="Sylfaen" w:hAnsi="Sylfaen" w:cs="Sylfaen"/>
          <w:noProof/>
          <w:position w:val="1"/>
          <w:lang w:val="ka-GE"/>
        </w:rPr>
        <w:t>კანონით</w:t>
      </w:r>
      <w:r>
        <w:rPr>
          <w:rFonts w:ascii="Sylfaen" w:hAnsi="Sylfaen" w:cs="Sylfaen"/>
          <w:noProof/>
          <w:spacing w:val="31"/>
          <w:position w:val="1"/>
          <w:lang w:val="ka-GE"/>
        </w:rPr>
        <w:t xml:space="preserve"> </w:t>
      </w:r>
      <w:r>
        <w:rPr>
          <w:rFonts w:ascii="Sylfaen" w:hAnsi="Sylfaen" w:cs="Sylfaen"/>
          <w:noProof/>
          <w:position w:val="1"/>
          <w:lang w:val="ka-GE"/>
        </w:rPr>
        <w:t>დადგენილ</w:t>
      </w:r>
      <w:r>
        <w:rPr>
          <w:rFonts w:ascii="Sylfaen" w:hAnsi="Sylfaen" w:cs="Sylfaen"/>
          <w:noProof/>
          <w:spacing w:val="45"/>
          <w:position w:val="1"/>
          <w:lang w:val="ka-GE"/>
        </w:rPr>
        <w:t xml:space="preserve"> </w:t>
      </w:r>
      <w:r>
        <w:rPr>
          <w:rFonts w:ascii="Sylfaen" w:hAnsi="Sylfaen" w:cs="Sylfaen"/>
          <w:noProof/>
          <w:position w:val="1"/>
          <w:lang w:val="ka-GE"/>
        </w:rPr>
        <w:t>ხმების</w:t>
      </w:r>
      <w:r>
        <w:rPr>
          <w:rFonts w:ascii="Sylfaen" w:hAnsi="Sylfaen" w:cs="Sylfaen"/>
          <w:noProof/>
          <w:spacing w:val="33"/>
          <w:position w:val="1"/>
          <w:lang w:val="ka-GE"/>
        </w:rPr>
        <w:t xml:space="preserve"> </w:t>
      </w:r>
      <w:r>
        <w:rPr>
          <w:rFonts w:ascii="Sylfaen" w:hAnsi="Sylfaen" w:cs="Sylfaen"/>
          <w:noProof/>
          <w:w w:val="102"/>
          <w:position w:val="1"/>
          <w:lang w:val="ka-GE"/>
        </w:rPr>
        <w:t>საჭირო</w:t>
      </w:r>
      <w:r>
        <w:rPr>
          <w:rFonts w:ascii="Sylfaen" w:hAnsi="Sylfaen" w:cs="Sylfaen"/>
          <w:noProof/>
          <w:lang w:val="ka-GE"/>
        </w:rPr>
        <w:t xml:space="preserve"> </w:t>
      </w:r>
      <w:r>
        <w:rPr>
          <w:rFonts w:ascii="Sylfaen" w:hAnsi="Sylfaen" w:cs="Sylfaen"/>
          <w:noProof/>
          <w:position w:val="1"/>
          <w:lang w:val="ka-GE"/>
        </w:rPr>
        <w:t>რაოდენობას კენჭისყრის</w:t>
      </w:r>
      <w:r>
        <w:rPr>
          <w:rFonts w:ascii="Sylfaen" w:hAnsi="Sylfaen" w:cs="Sylfaen"/>
          <w:noProof/>
          <w:spacing w:val="14"/>
          <w:position w:val="1"/>
          <w:lang w:val="ka-GE"/>
        </w:rPr>
        <w:t xml:space="preserve"> </w:t>
      </w:r>
      <w:r>
        <w:rPr>
          <w:rFonts w:ascii="Sylfaen" w:hAnsi="Sylfaen" w:cs="Sylfaen"/>
          <w:noProof/>
          <w:position w:val="1"/>
          <w:lang w:val="ka-GE"/>
        </w:rPr>
        <w:t>დღიდან</w:t>
      </w:r>
      <w:r>
        <w:rPr>
          <w:rFonts w:ascii="Sylfaen" w:hAnsi="Sylfaen" w:cs="Sylfaen"/>
          <w:noProof/>
          <w:spacing w:val="46"/>
          <w:position w:val="1"/>
          <w:lang w:val="ka-GE"/>
        </w:rPr>
        <w:t xml:space="preserve"> </w:t>
      </w:r>
      <w:r>
        <w:rPr>
          <w:rFonts w:ascii="Sylfaen" w:hAnsi="Sylfaen" w:cs="Sylfaen"/>
          <w:noProof/>
          <w:position w:val="1"/>
          <w:lang w:val="ka-GE"/>
        </w:rPr>
        <w:t>არაუგვიანეს</w:t>
      </w:r>
      <w:r>
        <w:rPr>
          <w:rFonts w:ascii="Sylfaen" w:hAnsi="Sylfaen" w:cs="Sylfaen"/>
          <w:noProof/>
          <w:spacing w:val="46"/>
          <w:position w:val="1"/>
          <w:lang w:val="ka-GE"/>
        </w:rPr>
        <w:t xml:space="preserve"> </w:t>
      </w:r>
      <w:r>
        <w:rPr>
          <w:rFonts w:ascii="Sylfaen" w:hAnsi="Sylfaen" w:cs="Sylfaen"/>
          <w:noProof/>
          <w:position w:val="1"/>
          <w:lang w:val="ka-GE"/>
        </w:rPr>
        <w:t>12</w:t>
      </w:r>
      <w:r>
        <w:rPr>
          <w:rFonts w:ascii="Sylfaen" w:hAnsi="Sylfaen" w:cs="Sylfaen"/>
          <w:noProof/>
          <w:spacing w:val="29"/>
          <w:position w:val="1"/>
          <w:lang w:val="ka-GE"/>
        </w:rPr>
        <w:t xml:space="preserve"> </w:t>
      </w:r>
      <w:r>
        <w:rPr>
          <w:rFonts w:ascii="Sylfaen" w:hAnsi="Sylfaen" w:cs="Sylfaen"/>
          <w:noProof/>
          <w:position w:val="1"/>
          <w:lang w:val="ka-GE"/>
        </w:rPr>
        <w:t>დღისა სახელმწიფო</w:t>
      </w:r>
      <w:r>
        <w:rPr>
          <w:rFonts w:ascii="Sylfaen" w:hAnsi="Sylfaen" w:cs="Sylfaen"/>
          <w:noProof/>
          <w:spacing w:val="3"/>
          <w:position w:val="1"/>
          <w:lang w:val="ka-GE"/>
        </w:rPr>
        <w:t xml:space="preserve"> </w:t>
      </w:r>
      <w:r>
        <w:rPr>
          <w:rFonts w:ascii="Sylfaen" w:hAnsi="Sylfaen" w:cs="Sylfaen"/>
          <w:noProof/>
          <w:position w:val="1"/>
          <w:lang w:val="ka-GE"/>
        </w:rPr>
        <w:t xml:space="preserve">აუდიტის </w:t>
      </w:r>
      <w:r>
        <w:rPr>
          <w:rFonts w:ascii="Sylfaen" w:hAnsi="Sylfaen"/>
          <w:lang w:val="ka-GE"/>
        </w:rPr>
        <w:t xml:space="preserve">სამსახურს წარუდგენენ </w:t>
      </w:r>
      <w:r>
        <w:rPr>
          <w:rFonts w:ascii="Sylfaen" w:hAnsi="Sylfaen" w:cs="Sylfaen"/>
          <w:lang w:val="ka-GE"/>
        </w:rPr>
        <w:t xml:space="preserve">არჩევნების დანიშვნის დღიდან </w:t>
      </w:r>
      <w:r>
        <w:rPr>
          <w:rFonts w:ascii="Sylfaen" w:hAnsi="Sylfaen"/>
          <w:lang w:val="ka-GE"/>
        </w:rPr>
        <w:t>კენჭისყრის დღის მდგომარეობით გამოყენებული სახსრების ანგარიშს.</w:t>
      </w:r>
    </w:p>
    <w:p>
      <w:pPr>
        <w:widowControl w:val="0"/>
        <w:autoSpaceDE w:val="0"/>
        <w:autoSpaceDN w:val="0"/>
        <w:adjustRightInd w:val="0"/>
        <w:spacing w:after="0" w:line="240" w:lineRule="auto"/>
        <w:ind w:firstLine="360"/>
        <w:jc w:val="both"/>
        <w:rPr>
          <w:rFonts w:ascii="Sylfaen" w:hAnsi="Sylfaen"/>
          <w:lang w:val="ka-GE"/>
        </w:rPr>
      </w:pPr>
      <w:r>
        <w:rPr>
          <w:rFonts w:ascii="Sylfaen" w:hAnsi="Sylfaen"/>
          <w:lang w:val="ka-GE"/>
        </w:rPr>
        <w:t>3. მეორე ტურში მონაწილე საარჩევნო სუბიექტი ვალდებულია მეორე ტურის გამართვის დღემდე 3 დღით ადრე სახელმწიფო აუდიტის სამსახურს წარუდგინოს პირველი ტურის კენჭისყრის დღის შემდგომ განხორციელებული საქმიანობის ფინანსური ანგარიში.</w:t>
      </w:r>
    </w:p>
    <w:p>
      <w:pPr>
        <w:pStyle w:val="ListParagraph"/>
        <w:spacing w:after="0" w:line="240" w:lineRule="auto"/>
        <w:ind w:left="0" w:firstLine="360"/>
        <w:jc w:val="both"/>
        <w:rPr>
          <w:rFonts w:ascii="Sylfaen" w:hAnsi="Sylfaen"/>
          <w:lang w:val="ka-GE"/>
        </w:rPr>
      </w:pPr>
      <w:r>
        <w:rPr>
          <w:rFonts w:ascii="Sylfaen" w:hAnsi="Sylfaen" w:cs="Sylfaen"/>
          <w:noProof/>
          <w:lang w:val="ka-GE"/>
        </w:rPr>
        <w:t xml:space="preserve">4. </w:t>
      </w:r>
      <w:r>
        <w:rPr>
          <w:rFonts w:ascii="Sylfaen" w:hAnsi="Sylfaen" w:cs="Sylfaen"/>
          <w:noProof/>
          <w:position w:val="1"/>
          <w:lang w:val="ka-GE"/>
        </w:rPr>
        <w:t>საარჩევნო</w:t>
      </w:r>
      <w:r>
        <w:rPr>
          <w:rFonts w:ascii="Sylfaen" w:hAnsi="Sylfaen" w:cs="Sylfaen"/>
          <w:noProof/>
          <w:spacing w:val="38"/>
          <w:position w:val="1"/>
          <w:lang w:val="ka-GE"/>
        </w:rPr>
        <w:t xml:space="preserve"> </w:t>
      </w:r>
      <w:r>
        <w:rPr>
          <w:rFonts w:ascii="Sylfaen" w:hAnsi="Sylfaen" w:cs="Sylfaen"/>
          <w:noProof/>
          <w:position w:val="1"/>
          <w:lang w:val="ka-GE"/>
        </w:rPr>
        <w:t>სუბიექტები</w:t>
      </w:r>
      <w:r>
        <w:rPr>
          <w:rFonts w:ascii="Sylfaen" w:hAnsi="Sylfaen" w:cs="Sylfaen"/>
          <w:noProof/>
          <w:spacing w:val="30"/>
          <w:position w:val="1"/>
          <w:lang w:val="ka-GE"/>
        </w:rPr>
        <w:t xml:space="preserve"> </w:t>
      </w:r>
      <w:r>
        <w:rPr>
          <w:rFonts w:ascii="Sylfaen" w:hAnsi="Sylfaen" w:cs="Sylfaen"/>
          <w:noProof/>
          <w:position w:val="1"/>
          <w:lang w:val="ka-GE"/>
        </w:rPr>
        <w:t>არჩევნების</w:t>
      </w:r>
      <w:r>
        <w:rPr>
          <w:rFonts w:ascii="Sylfaen" w:hAnsi="Sylfaen" w:cs="Sylfaen"/>
          <w:noProof/>
          <w:spacing w:val="21"/>
          <w:position w:val="1"/>
          <w:lang w:val="ka-GE"/>
        </w:rPr>
        <w:t xml:space="preserve"> </w:t>
      </w:r>
      <w:r>
        <w:rPr>
          <w:rFonts w:ascii="Sylfaen" w:hAnsi="Sylfaen" w:cs="Sylfaen"/>
          <w:noProof/>
          <w:position w:val="1"/>
          <w:lang w:val="ka-GE"/>
        </w:rPr>
        <w:t>შედეგების</w:t>
      </w:r>
      <w:r>
        <w:rPr>
          <w:rFonts w:ascii="Sylfaen" w:hAnsi="Sylfaen" w:cs="Sylfaen"/>
          <w:noProof/>
          <w:spacing w:val="27"/>
          <w:position w:val="1"/>
          <w:lang w:val="ka-GE"/>
        </w:rPr>
        <w:t xml:space="preserve"> </w:t>
      </w:r>
      <w:r>
        <w:rPr>
          <w:rFonts w:ascii="Sylfaen" w:hAnsi="Sylfaen" w:cs="Sylfaen"/>
          <w:noProof/>
          <w:position w:val="1"/>
          <w:lang w:val="ka-GE"/>
        </w:rPr>
        <w:t>გამოქვეყნებიდან</w:t>
      </w:r>
      <w:r>
        <w:rPr>
          <w:rFonts w:ascii="Sylfaen" w:hAnsi="Sylfaen" w:cs="Sylfaen"/>
          <w:noProof/>
          <w:spacing w:val="45"/>
          <w:position w:val="1"/>
          <w:lang w:val="ka-GE"/>
        </w:rPr>
        <w:t xml:space="preserve"> </w:t>
      </w:r>
      <w:r>
        <w:rPr>
          <w:rFonts w:ascii="Sylfaen" w:hAnsi="Sylfaen" w:cs="Sylfaen"/>
          <w:noProof/>
          <w:position w:val="1"/>
          <w:lang w:val="ka-GE"/>
        </w:rPr>
        <w:t>არაუგვიანეს</w:t>
      </w:r>
      <w:r>
        <w:rPr>
          <w:rFonts w:ascii="Sylfaen" w:hAnsi="Sylfaen" w:cs="Sylfaen"/>
          <w:noProof/>
          <w:spacing w:val="26"/>
          <w:position w:val="1"/>
          <w:lang w:val="ka-GE"/>
        </w:rPr>
        <w:t xml:space="preserve"> </w:t>
      </w:r>
      <w:r>
        <w:rPr>
          <w:rFonts w:ascii="Sylfaen" w:hAnsi="Sylfaen" w:cs="Sylfaen"/>
          <w:noProof/>
          <w:position w:val="1"/>
          <w:lang w:val="ka-GE"/>
        </w:rPr>
        <w:t>1</w:t>
      </w:r>
      <w:r>
        <w:rPr>
          <w:rFonts w:ascii="Sylfaen" w:hAnsi="Sylfaen" w:cs="Sylfaen"/>
          <w:noProof/>
          <w:spacing w:val="15"/>
          <w:position w:val="1"/>
          <w:lang w:val="ka-GE"/>
        </w:rPr>
        <w:t xml:space="preserve"> </w:t>
      </w:r>
      <w:r>
        <w:rPr>
          <w:rFonts w:ascii="Sylfaen" w:hAnsi="Sylfaen" w:cs="Sylfaen"/>
          <w:noProof/>
          <w:position w:val="1"/>
          <w:lang w:val="ka-GE"/>
        </w:rPr>
        <w:t>თვისა,</w:t>
      </w:r>
      <w:r>
        <w:rPr>
          <w:rFonts w:ascii="Sylfaen" w:hAnsi="Sylfaen" w:cs="Sylfaen"/>
          <w:noProof/>
          <w:spacing w:val="24"/>
          <w:position w:val="1"/>
          <w:lang w:val="ka-GE"/>
        </w:rPr>
        <w:t xml:space="preserve"> </w:t>
      </w:r>
      <w:r>
        <w:rPr>
          <w:rFonts w:ascii="Sylfaen" w:hAnsi="Sylfaen" w:cs="Sylfaen"/>
          <w:noProof/>
          <w:position w:val="1"/>
          <w:lang w:val="ka-GE"/>
        </w:rPr>
        <w:t>ხოლო მეორე ტურში მონაწილე საარჩევნო სუბიექტები მეორე ტურის შედეგების გამოქვეყნებიდან არაუგვიანეს 1 თვისა</w:t>
      </w:r>
      <w:r>
        <w:rPr>
          <w:rFonts w:ascii="Sylfaen" w:hAnsi="Sylfaen" w:cs="Sylfaen"/>
          <w:noProof/>
          <w:spacing w:val="24"/>
          <w:position w:val="1"/>
          <w:lang w:val="ka-GE"/>
        </w:rPr>
        <w:t xml:space="preserve"> </w:t>
      </w:r>
      <w:r>
        <w:rPr>
          <w:rFonts w:ascii="Sylfaen" w:hAnsi="Sylfaen" w:cs="Sylfaen"/>
          <w:noProof/>
          <w:position w:val="1"/>
          <w:lang w:val="ka-GE"/>
        </w:rPr>
        <w:t>სახელმწიფო</w:t>
      </w:r>
      <w:r>
        <w:rPr>
          <w:rFonts w:ascii="Sylfaen" w:hAnsi="Sylfaen" w:cs="Sylfaen"/>
          <w:noProof/>
          <w:spacing w:val="3"/>
          <w:position w:val="1"/>
          <w:lang w:val="ka-GE"/>
        </w:rPr>
        <w:t xml:space="preserve"> </w:t>
      </w:r>
      <w:r>
        <w:rPr>
          <w:rFonts w:ascii="Sylfaen" w:hAnsi="Sylfaen" w:cs="Sylfaen"/>
          <w:noProof/>
          <w:position w:val="1"/>
          <w:lang w:val="ka-GE"/>
        </w:rPr>
        <w:t xml:space="preserve">აუდიტის </w:t>
      </w:r>
      <w:r>
        <w:rPr>
          <w:rFonts w:ascii="Sylfaen" w:hAnsi="Sylfaen" w:cs="Sylfaen"/>
          <w:noProof/>
          <w:w w:val="102"/>
          <w:position w:val="1"/>
          <w:lang w:val="ka-GE"/>
        </w:rPr>
        <w:t>სამსახურს</w:t>
      </w:r>
      <w:r>
        <w:rPr>
          <w:rFonts w:ascii="Sylfaen" w:hAnsi="Sylfaen" w:cs="Sylfaen"/>
          <w:noProof/>
          <w:lang w:val="ka-GE"/>
        </w:rPr>
        <w:t xml:space="preserve"> </w:t>
      </w:r>
      <w:r>
        <w:rPr>
          <w:rFonts w:ascii="Sylfaen" w:hAnsi="Sylfaen" w:cs="Sylfaen"/>
          <w:noProof/>
          <w:position w:val="1"/>
          <w:lang w:val="ka-GE"/>
        </w:rPr>
        <w:t>აუდიტორულ</w:t>
      </w:r>
      <w:r>
        <w:rPr>
          <w:rFonts w:ascii="Sylfaen" w:hAnsi="Sylfaen" w:cs="Sylfaen"/>
          <w:noProof/>
          <w:spacing w:val="28"/>
          <w:position w:val="1"/>
          <w:lang w:val="ka-GE"/>
        </w:rPr>
        <w:t xml:space="preserve"> </w:t>
      </w:r>
      <w:r>
        <w:rPr>
          <w:rFonts w:ascii="Sylfaen" w:hAnsi="Sylfaen" w:cs="Sylfaen"/>
          <w:noProof/>
          <w:position w:val="1"/>
          <w:lang w:val="ka-GE"/>
        </w:rPr>
        <w:t>(აუდიტორული</w:t>
      </w:r>
      <w:r>
        <w:rPr>
          <w:rFonts w:ascii="Sylfaen" w:hAnsi="Sylfaen" w:cs="Sylfaen"/>
          <w:noProof/>
          <w:spacing w:val="43"/>
          <w:position w:val="1"/>
          <w:lang w:val="ka-GE"/>
        </w:rPr>
        <w:t xml:space="preserve"> </w:t>
      </w:r>
      <w:r>
        <w:rPr>
          <w:rFonts w:ascii="Sylfaen" w:hAnsi="Sylfaen" w:cs="Sylfaen"/>
          <w:noProof/>
          <w:position w:val="1"/>
          <w:lang w:val="ka-GE"/>
        </w:rPr>
        <w:t>ფირმის)</w:t>
      </w:r>
      <w:r>
        <w:rPr>
          <w:rFonts w:ascii="Sylfaen" w:hAnsi="Sylfaen" w:cs="Sylfaen"/>
          <w:noProof/>
          <w:spacing w:val="18"/>
          <w:position w:val="1"/>
          <w:lang w:val="ka-GE"/>
        </w:rPr>
        <w:t xml:space="preserve"> </w:t>
      </w:r>
      <w:r>
        <w:rPr>
          <w:rFonts w:ascii="Sylfaen" w:hAnsi="Sylfaen" w:cs="Sylfaen"/>
          <w:noProof/>
          <w:position w:val="1"/>
          <w:lang w:val="ka-GE"/>
        </w:rPr>
        <w:t>დასკვნასთან</w:t>
      </w:r>
      <w:r>
        <w:rPr>
          <w:rFonts w:ascii="Sylfaen" w:hAnsi="Sylfaen" w:cs="Sylfaen"/>
          <w:noProof/>
          <w:spacing w:val="30"/>
          <w:position w:val="1"/>
          <w:lang w:val="ka-GE"/>
        </w:rPr>
        <w:t xml:space="preserve"> </w:t>
      </w:r>
      <w:r>
        <w:rPr>
          <w:rFonts w:ascii="Sylfaen" w:hAnsi="Sylfaen" w:cs="Sylfaen"/>
          <w:noProof/>
          <w:position w:val="1"/>
          <w:lang w:val="ka-GE"/>
        </w:rPr>
        <w:t>ერთად</w:t>
      </w:r>
      <w:r>
        <w:rPr>
          <w:rFonts w:ascii="Sylfaen" w:hAnsi="Sylfaen" w:cs="Sylfaen"/>
          <w:noProof/>
          <w:spacing w:val="21"/>
          <w:position w:val="1"/>
          <w:lang w:val="ka-GE"/>
        </w:rPr>
        <w:t xml:space="preserve"> </w:t>
      </w:r>
      <w:r>
        <w:rPr>
          <w:rFonts w:ascii="Sylfaen" w:hAnsi="Sylfaen" w:cs="Sylfaen"/>
          <w:noProof/>
          <w:position w:val="1"/>
          <w:lang w:val="ka-GE"/>
        </w:rPr>
        <w:t>წარუდგენენ</w:t>
      </w:r>
      <w:r>
        <w:rPr>
          <w:rFonts w:ascii="Sylfaen" w:hAnsi="Sylfaen" w:cs="Sylfaen"/>
          <w:noProof/>
          <w:spacing w:val="29"/>
          <w:position w:val="1"/>
          <w:lang w:val="ka-GE"/>
        </w:rPr>
        <w:t xml:space="preserve"> </w:t>
      </w:r>
      <w:r>
        <w:rPr>
          <w:rFonts w:ascii="Sylfaen" w:hAnsi="Sylfaen" w:cs="Sylfaen"/>
          <w:lang w:val="ka-GE"/>
        </w:rPr>
        <w:t>არჩევნების დანიშვნის დღიდან</w:t>
      </w:r>
      <w:r>
        <w:rPr>
          <w:rFonts w:ascii="Sylfaen" w:hAnsi="Sylfaen"/>
          <w:lang w:val="ka-GE"/>
        </w:rPr>
        <w:t xml:space="preserve"> საბოლოო შედეგების გამოქვეყნების დღის მდგომარეობით </w:t>
      </w:r>
      <w:r>
        <w:rPr>
          <w:rFonts w:ascii="Sylfaen" w:hAnsi="Sylfaen" w:cs="Sylfaen"/>
          <w:noProof/>
          <w:position w:val="1"/>
          <w:lang w:val="ka-GE"/>
        </w:rPr>
        <w:t>გამოყენებული</w:t>
      </w:r>
      <w:r>
        <w:rPr>
          <w:rFonts w:ascii="Sylfaen" w:hAnsi="Sylfaen" w:cs="Sylfaen"/>
          <w:noProof/>
          <w:spacing w:val="7"/>
          <w:position w:val="1"/>
          <w:lang w:val="ka-GE"/>
        </w:rPr>
        <w:t xml:space="preserve"> </w:t>
      </w:r>
      <w:r>
        <w:rPr>
          <w:rFonts w:ascii="Sylfaen" w:hAnsi="Sylfaen" w:cs="Sylfaen"/>
          <w:noProof/>
          <w:position w:val="1"/>
          <w:lang w:val="ka-GE"/>
        </w:rPr>
        <w:t>სახსრების ანგარიშს.</w:t>
      </w:r>
      <w:r>
        <w:rPr>
          <w:rFonts w:ascii="Sylfaen" w:hAnsi="Sylfaen" w:cs="Sylfaen"/>
          <w:noProof/>
          <w:spacing w:val="49"/>
          <w:position w:val="1"/>
          <w:lang w:val="ka-GE"/>
        </w:rPr>
        <w:t xml:space="preserve"> </w:t>
      </w:r>
      <w:r>
        <w:rPr>
          <w:rFonts w:ascii="Sylfaen" w:hAnsi="Sylfaen" w:cs="Sylfaen"/>
          <w:noProof/>
          <w:position w:val="1"/>
          <w:lang w:val="ka-GE"/>
        </w:rPr>
        <w:t>აუდიტორული</w:t>
      </w:r>
      <w:r>
        <w:rPr>
          <w:rFonts w:ascii="Sylfaen" w:hAnsi="Sylfaen" w:cs="Sylfaen"/>
          <w:noProof/>
          <w:spacing w:val="6"/>
          <w:position w:val="1"/>
          <w:lang w:val="ka-GE"/>
        </w:rPr>
        <w:t xml:space="preserve"> </w:t>
      </w:r>
      <w:r>
        <w:rPr>
          <w:rFonts w:ascii="Sylfaen" w:hAnsi="Sylfaen" w:cs="Sylfaen"/>
          <w:noProof/>
          <w:w w:val="102"/>
          <w:position w:val="1"/>
          <w:lang w:val="ka-GE"/>
        </w:rPr>
        <w:t xml:space="preserve">შემოწმების </w:t>
      </w:r>
      <w:r>
        <w:rPr>
          <w:rFonts w:ascii="Sylfaen" w:hAnsi="Sylfaen" w:cs="Sylfaen"/>
          <w:noProof/>
          <w:position w:val="1"/>
          <w:lang w:val="ka-GE"/>
        </w:rPr>
        <w:t>ჩატარების</w:t>
      </w:r>
      <w:r>
        <w:rPr>
          <w:rFonts w:ascii="Sylfaen" w:hAnsi="Sylfaen" w:cs="Sylfaen"/>
          <w:noProof/>
          <w:spacing w:val="22"/>
          <w:position w:val="1"/>
          <w:lang w:val="ka-GE"/>
        </w:rPr>
        <w:t xml:space="preserve"> </w:t>
      </w:r>
      <w:r>
        <w:rPr>
          <w:rFonts w:ascii="Sylfaen" w:hAnsi="Sylfaen" w:cs="Sylfaen"/>
          <w:noProof/>
          <w:position w:val="1"/>
          <w:lang w:val="ka-GE"/>
        </w:rPr>
        <w:t>უფლება</w:t>
      </w:r>
      <w:r>
        <w:rPr>
          <w:rFonts w:ascii="Sylfaen" w:hAnsi="Sylfaen" w:cs="Sylfaen"/>
          <w:noProof/>
          <w:spacing w:val="18"/>
          <w:position w:val="1"/>
          <w:lang w:val="ka-GE"/>
        </w:rPr>
        <w:t xml:space="preserve"> </w:t>
      </w:r>
      <w:r>
        <w:rPr>
          <w:rFonts w:ascii="Sylfaen" w:hAnsi="Sylfaen" w:cs="Sylfaen"/>
          <w:noProof/>
          <w:position w:val="1"/>
          <w:lang w:val="ka-GE"/>
        </w:rPr>
        <w:t>აქვს</w:t>
      </w:r>
      <w:r>
        <w:rPr>
          <w:rFonts w:ascii="Sylfaen" w:hAnsi="Sylfaen" w:cs="Sylfaen"/>
          <w:noProof/>
          <w:spacing w:val="9"/>
          <w:position w:val="1"/>
          <w:lang w:val="ka-GE"/>
        </w:rPr>
        <w:t xml:space="preserve"> </w:t>
      </w:r>
      <w:r>
        <w:rPr>
          <w:rFonts w:ascii="Sylfaen" w:hAnsi="Sylfaen"/>
          <w:lang w:val="ka-GE"/>
        </w:rPr>
        <w:t>„</w:t>
      </w:r>
      <w:r>
        <w:rPr>
          <w:rFonts w:ascii="Sylfaen" w:hAnsi="Sylfaen" w:cs="Sylfaen"/>
          <w:lang w:val="ka-GE"/>
        </w:rPr>
        <w:t>სახელმწიფო აუდიტის სამსახურის შესახებ“ საქართველოს ორგანული კანონის შესაბამისად სერტიფიცირებულ აუდიტორს</w:t>
      </w:r>
      <w:r>
        <w:rPr>
          <w:rFonts w:ascii="Sylfaen" w:hAnsi="Sylfaen"/>
          <w:w w:val="102"/>
          <w:lang w:val="ka-GE"/>
        </w:rPr>
        <w:t xml:space="preserve">. </w:t>
      </w:r>
      <w:r>
        <w:rPr>
          <w:rFonts w:ascii="Sylfaen" w:hAnsi="Sylfaen" w:cs="Sylfaen"/>
          <w:lang w:val="ka-GE"/>
        </w:rPr>
        <w:t>თუ</w:t>
      </w:r>
      <w:r>
        <w:rPr>
          <w:rFonts w:ascii="Sylfaen" w:hAnsi="Sylfaen" w:cs="Sylfaen"/>
        </w:rPr>
        <w:t xml:space="preserve"> </w:t>
      </w:r>
      <w:r>
        <w:rPr>
          <w:rFonts w:ascii="Sylfaen" w:hAnsi="Sylfaen" w:cs="Sylfaen"/>
          <w:lang w:val="ka-GE"/>
        </w:rPr>
        <w:t>საარჩევნო კამპანიის ხარჯი</w:t>
      </w:r>
      <w:r>
        <w:rPr>
          <w:rFonts w:ascii="Sylfaen" w:hAnsi="Sylfaen" w:cs="Sylfaen"/>
          <w:noProof/>
          <w:lang w:val="ka-GE"/>
        </w:rPr>
        <w:t xml:space="preserve"> არ აღემატება 10</w:t>
      </w:r>
      <w:r>
        <w:rPr>
          <w:rFonts w:ascii="Sylfaen" w:hAnsi="Sylfaen" w:cs="Sylfaen"/>
          <w:noProof/>
          <w:spacing w:val="52"/>
          <w:lang w:val="ka-GE"/>
        </w:rPr>
        <w:t xml:space="preserve"> </w:t>
      </w:r>
      <w:r>
        <w:rPr>
          <w:rFonts w:ascii="Sylfaen" w:hAnsi="Sylfaen" w:cs="Sylfaen"/>
          <w:noProof/>
          <w:lang w:val="ka-GE"/>
        </w:rPr>
        <w:t>000</w:t>
      </w:r>
      <w:r>
        <w:rPr>
          <w:rFonts w:ascii="Sylfaen" w:hAnsi="Sylfaen" w:cs="Sylfaen"/>
          <w:noProof/>
          <w:spacing w:val="6"/>
          <w:lang w:val="ka-GE"/>
        </w:rPr>
        <w:t xml:space="preserve"> </w:t>
      </w:r>
      <w:r>
        <w:rPr>
          <w:rFonts w:ascii="Sylfaen" w:hAnsi="Sylfaen" w:cs="Sylfaen"/>
          <w:noProof/>
          <w:lang w:val="ka-GE"/>
        </w:rPr>
        <w:t>(ათი</w:t>
      </w:r>
      <w:r>
        <w:rPr>
          <w:rFonts w:ascii="Sylfaen" w:hAnsi="Sylfaen" w:cs="Sylfaen"/>
          <w:noProof/>
          <w:spacing w:val="2"/>
          <w:lang w:val="ka-GE"/>
        </w:rPr>
        <w:t xml:space="preserve"> </w:t>
      </w:r>
      <w:r>
        <w:rPr>
          <w:rFonts w:ascii="Sylfaen" w:hAnsi="Sylfaen" w:cs="Sylfaen"/>
          <w:noProof/>
          <w:lang w:val="ka-GE"/>
        </w:rPr>
        <w:t>ათას)</w:t>
      </w:r>
      <w:r>
        <w:rPr>
          <w:rFonts w:ascii="Sylfaen" w:hAnsi="Sylfaen" w:cs="Sylfaen"/>
          <w:noProof/>
          <w:spacing w:val="52"/>
          <w:lang w:val="ka-GE"/>
        </w:rPr>
        <w:t xml:space="preserve"> </w:t>
      </w:r>
      <w:r>
        <w:rPr>
          <w:rFonts w:ascii="Sylfaen" w:hAnsi="Sylfaen" w:cs="Sylfaen"/>
          <w:noProof/>
          <w:lang w:val="ka-GE"/>
        </w:rPr>
        <w:t>ლარს,</w:t>
      </w:r>
      <w:r>
        <w:rPr>
          <w:rFonts w:ascii="Sylfaen" w:hAnsi="Sylfaen" w:cs="Sylfaen"/>
          <w:noProof/>
          <w:spacing w:val="1"/>
          <w:lang w:val="ka-GE"/>
        </w:rPr>
        <w:t xml:space="preserve"> საარჩევნო სუბიექტს </w:t>
      </w:r>
      <w:r>
        <w:rPr>
          <w:rFonts w:ascii="Sylfaen" w:hAnsi="Sylfaen" w:cs="Sylfaen"/>
          <w:noProof/>
          <w:lang w:val="ka-GE"/>
        </w:rPr>
        <w:t>უფლება</w:t>
      </w:r>
      <w:r>
        <w:rPr>
          <w:rFonts w:ascii="Sylfaen" w:hAnsi="Sylfaen" w:cs="Sylfaen"/>
          <w:noProof/>
          <w:spacing w:val="47"/>
          <w:lang w:val="ka-GE"/>
        </w:rPr>
        <w:t xml:space="preserve"> </w:t>
      </w:r>
      <w:r>
        <w:rPr>
          <w:rFonts w:ascii="Sylfaen" w:hAnsi="Sylfaen" w:cs="Sylfaen"/>
          <w:noProof/>
          <w:w w:val="102"/>
          <w:lang w:val="ka-GE"/>
        </w:rPr>
        <w:t>აქვს, სრული საარჩევნო პერიოდის ანგარიში</w:t>
      </w:r>
      <w:r>
        <w:rPr>
          <w:rFonts w:ascii="Sylfaen" w:hAnsi="Sylfaen" w:cs="Sylfaen"/>
          <w:noProof/>
          <w:spacing w:val="27"/>
          <w:lang w:val="ka-GE"/>
        </w:rPr>
        <w:t xml:space="preserve"> </w:t>
      </w:r>
      <w:r>
        <w:rPr>
          <w:rFonts w:ascii="Sylfaen" w:hAnsi="Sylfaen" w:cs="Sylfaen"/>
          <w:noProof/>
          <w:lang w:val="ka-GE"/>
        </w:rPr>
        <w:t>წარადგინოს</w:t>
      </w:r>
      <w:r>
        <w:rPr>
          <w:rFonts w:ascii="Sylfaen" w:hAnsi="Sylfaen" w:cs="Sylfaen"/>
          <w:noProof/>
          <w:spacing w:val="26"/>
          <w:lang w:val="ka-GE"/>
        </w:rPr>
        <w:t xml:space="preserve"> </w:t>
      </w:r>
      <w:r>
        <w:rPr>
          <w:rFonts w:ascii="Sylfaen" w:hAnsi="Sylfaen" w:cs="Sylfaen"/>
          <w:noProof/>
          <w:lang w:val="ka-GE"/>
        </w:rPr>
        <w:t>აუდიტორული</w:t>
      </w:r>
      <w:r>
        <w:rPr>
          <w:rFonts w:ascii="Sylfaen" w:hAnsi="Sylfaen" w:cs="Sylfaen"/>
          <w:noProof/>
          <w:spacing w:val="32"/>
          <w:lang w:val="ka-GE"/>
        </w:rPr>
        <w:t xml:space="preserve"> </w:t>
      </w:r>
      <w:r>
        <w:rPr>
          <w:rFonts w:ascii="Sylfaen" w:hAnsi="Sylfaen" w:cs="Sylfaen"/>
          <w:noProof/>
          <w:lang w:val="ka-GE"/>
        </w:rPr>
        <w:t>დასკვნის</w:t>
      </w:r>
      <w:r>
        <w:rPr>
          <w:rFonts w:ascii="Sylfaen" w:hAnsi="Sylfaen" w:cs="Sylfaen"/>
          <w:noProof/>
          <w:spacing w:val="20"/>
          <w:lang w:val="ka-GE"/>
        </w:rPr>
        <w:t xml:space="preserve"> </w:t>
      </w:r>
      <w:r>
        <w:rPr>
          <w:rFonts w:ascii="Sylfaen" w:hAnsi="Sylfaen" w:cs="Sylfaen"/>
          <w:noProof/>
          <w:w w:val="102"/>
          <w:lang w:val="ka-GE"/>
        </w:rPr>
        <w:t>გარეშე.“.</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 xml:space="preserve">69-ე მუხლის: </w:t>
      </w:r>
    </w:p>
    <w:p>
      <w:pPr>
        <w:spacing w:after="0" w:line="240" w:lineRule="auto"/>
        <w:ind w:left="450"/>
        <w:jc w:val="both"/>
        <w:rPr>
          <w:rFonts w:ascii="Sylfaen" w:hAnsi="Sylfaen"/>
          <w:lang w:val="ka-GE"/>
        </w:rPr>
      </w:pPr>
      <w:r>
        <w:rPr>
          <w:rFonts w:ascii="Sylfaen" w:hAnsi="Sylfaen"/>
          <w:lang w:val="ka-GE"/>
        </w:rPr>
        <w:t>ა) მე-3 პუნქტის „ბ“ ქვეპუნქტი ამოღებულ იქნეს;</w:t>
      </w:r>
    </w:p>
    <w:p>
      <w:pPr>
        <w:spacing w:after="0" w:line="240" w:lineRule="auto"/>
        <w:ind w:left="450"/>
        <w:jc w:val="both"/>
        <w:rPr>
          <w:rFonts w:ascii="Sylfaen" w:hAnsi="Sylfaen"/>
          <w:lang w:val="ka-GE"/>
        </w:rPr>
      </w:pPr>
    </w:p>
    <w:p>
      <w:pPr>
        <w:spacing w:after="0" w:line="240" w:lineRule="auto"/>
        <w:ind w:left="450"/>
        <w:rPr>
          <w:rFonts w:ascii="Sylfaen" w:hAnsi="Sylfaen"/>
          <w:lang w:val="ka-GE"/>
        </w:rPr>
      </w:pPr>
      <w:r>
        <w:rPr>
          <w:rFonts w:ascii="Sylfaen" w:hAnsi="Sylfaen"/>
          <w:lang w:val="ka-GE"/>
        </w:rPr>
        <w:t>ბ) მე-3 პუნქტს დაემატოს შემდეგი შინაარსის „ზ“ ქვეპუნქტი:</w:t>
      </w:r>
    </w:p>
    <w:p>
      <w:pPr>
        <w:spacing w:after="0" w:line="240" w:lineRule="auto"/>
        <w:ind w:firstLine="450"/>
        <w:jc w:val="both"/>
        <w:rPr>
          <w:rFonts w:ascii="Sylfaen" w:hAnsi="Sylfaen"/>
          <w:lang w:val="ka-GE"/>
        </w:rPr>
      </w:pPr>
      <w:r>
        <w:rPr>
          <w:rFonts w:ascii="Sylfaen" w:hAnsi="Sylfaen"/>
          <w:lang w:val="ka-GE"/>
        </w:rPr>
        <w:t>„ზ) თუ ბიულეტენში შემოხაზული არ არის ან შემოხაზულია ერთზე მეტი საარჩევნო სუბიექტის რიგითი ნომერი.“.</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83-ე მუხლი ჩამოყალიბდეს შემდეგი რედაქციით:</w:t>
      </w:r>
    </w:p>
    <w:p>
      <w:pPr>
        <w:pStyle w:val="ListParagraph"/>
        <w:tabs>
          <w:tab w:val="left" w:pos="0"/>
        </w:tabs>
        <w:ind w:left="0" w:firstLine="540"/>
        <w:jc w:val="both"/>
        <w:rPr>
          <w:rFonts w:ascii="Sylfaen" w:hAnsi="Sylfaen"/>
          <w:lang w:val="ka-GE"/>
        </w:rPr>
      </w:pPr>
      <w:r>
        <w:rPr>
          <w:rFonts w:ascii="Sylfaen" w:hAnsi="Sylfaen"/>
          <w:lang w:val="ka-GE"/>
        </w:rPr>
        <w:t>„მუხლი 83. პოლიტიკური/წინასაარჩევნო რეკლამის კანონით დადგენილი ვალდებულების დარღვევით განთავსება</w:t>
      </w:r>
    </w:p>
    <w:p>
      <w:pPr>
        <w:pStyle w:val="ListParagraph"/>
        <w:tabs>
          <w:tab w:val="left" w:pos="0"/>
        </w:tabs>
        <w:ind w:left="0" w:firstLine="540"/>
        <w:jc w:val="both"/>
        <w:rPr>
          <w:rFonts w:ascii="Sylfaen" w:hAnsi="Sylfaen"/>
          <w:lang w:val="ka-GE"/>
        </w:rPr>
      </w:pPr>
      <w:r>
        <w:rPr>
          <w:rFonts w:ascii="Sylfaen" w:hAnsi="Sylfaen"/>
          <w:lang w:val="ka-GE"/>
        </w:rPr>
        <w:t>წინასაარჩევნო აგიტაციასთან, პოლიტიკური/წინასაარჩევნო რეკლამის განთავსებასა და ინფორმაციის გადაცემასთან ან გამოქვეყნებასთან დაკავშირებული ამ კანონის მოთხოვნათა დარღვევა – გამოიწვევს შესაბამისი საარჩევნო სუბიექტისა და მედიის საშუალების დაჯარიმებას ამ რეკლამის  განთავსებისთვის/გამოქვეყნებისთვის/გადაცემისთვის განსაზღვრული ტარიფის ორმაგი ოდენობით.“.</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lastRenderedPageBreak/>
        <w:t>85-ე მუხლი ჩამოყალიბდეს შემდეგი რედაქციით:</w:t>
      </w:r>
    </w:p>
    <w:p>
      <w:pPr>
        <w:spacing w:after="0" w:line="240" w:lineRule="auto"/>
        <w:ind w:firstLine="450"/>
        <w:jc w:val="both"/>
        <w:rPr>
          <w:rFonts w:ascii="Sylfaen" w:hAnsi="Sylfaen"/>
          <w:lang w:val="ka-GE"/>
        </w:rPr>
      </w:pPr>
      <w:r>
        <w:rPr>
          <w:rFonts w:ascii="Sylfaen" w:hAnsi="Sylfaen"/>
          <w:lang w:val="ka-GE"/>
        </w:rPr>
        <w:t>„მუხლი 85. საარჩევნო კამპანიის ხარჯების შეზღუდვისა და ანგარიშვალდებულების შესახებ კანონით დადგენილი მოთხოვნების შეუსრულებლობა</w:t>
      </w:r>
    </w:p>
    <w:p>
      <w:pPr>
        <w:spacing w:after="0" w:line="240" w:lineRule="auto"/>
        <w:ind w:firstLine="420"/>
        <w:jc w:val="both"/>
        <w:rPr>
          <w:rFonts w:ascii="Sylfaen" w:hAnsi="Sylfaen"/>
          <w:lang w:val="ka-GE"/>
        </w:rPr>
      </w:pPr>
      <w:r>
        <w:rPr>
          <w:rFonts w:ascii="Sylfaen" w:hAnsi="Sylfaen"/>
          <w:lang w:val="ka-GE"/>
        </w:rPr>
        <w:t xml:space="preserve">1. საარჩევნო კამპანიის ფონდის შესახებ ინფორმაციისა და </w:t>
      </w:r>
      <w:r>
        <w:rPr>
          <w:rFonts w:ascii="Sylfaen" w:hAnsi="Sylfaen" w:cs="Sylfaen"/>
          <w:lang w:val="ka-GE"/>
        </w:rPr>
        <w:t>ფინანსური</w:t>
      </w:r>
      <w:r>
        <w:rPr>
          <w:rFonts w:ascii="Sylfaen" w:hAnsi="Sylfaen"/>
          <w:lang w:val="ka-GE"/>
        </w:rPr>
        <w:t xml:space="preserve"> ანგარიშის წარდგენის კანონით დადგენილი ვალდებულების შეუსრულებლობა ან/და არასწორი მონაცემებით წარდგენა – </w:t>
      </w:r>
      <w:r>
        <w:rPr>
          <w:rFonts w:ascii="Sylfaen" w:hAnsi="Sylfaen" w:cs="Sylfaen"/>
          <w:lang w:val="ka-GE"/>
        </w:rPr>
        <w:t>გამოიწვევს</w:t>
      </w:r>
      <w:r>
        <w:rPr>
          <w:rFonts w:ascii="Sylfaen" w:hAnsi="Sylfaen"/>
          <w:lang w:val="ka-GE"/>
        </w:rPr>
        <w:t xml:space="preserve"> გაფრთხილებას ან დაჯარიმებას </w:t>
      </w:r>
      <w:r>
        <w:rPr>
          <w:rFonts w:ascii="Sylfaen" w:hAnsi="Sylfaen" w:cs="Sylfaen"/>
          <w:lang w:val="ka-GE"/>
        </w:rPr>
        <w:t>დამოუკიდებელი კანდიდატის</w:t>
      </w:r>
      <w:r>
        <w:rPr>
          <w:rFonts w:ascii="Sylfaen" w:hAnsi="Sylfaen"/>
          <w:lang w:val="ka-GE"/>
        </w:rPr>
        <w:t xml:space="preserve"> </w:t>
      </w:r>
      <w:r>
        <w:rPr>
          <w:rFonts w:ascii="Sylfaen" w:hAnsi="Sylfaen" w:cs="Sylfaen"/>
          <w:lang w:val="ka-GE"/>
        </w:rPr>
        <w:t>-</w:t>
      </w:r>
      <w:r>
        <w:rPr>
          <w:rFonts w:ascii="Sylfaen" w:hAnsi="Sylfaen"/>
          <w:lang w:val="ka-GE"/>
        </w:rPr>
        <w:t xml:space="preserve"> 1 000 </w:t>
      </w:r>
      <w:r>
        <w:rPr>
          <w:rFonts w:ascii="Sylfaen" w:hAnsi="Sylfaen" w:cs="Sylfaen"/>
          <w:lang w:val="ka-GE"/>
        </w:rPr>
        <w:t>ლარით</w:t>
      </w:r>
      <w:r>
        <w:rPr>
          <w:rFonts w:ascii="Sylfaen" w:hAnsi="Sylfaen"/>
          <w:lang w:val="ka-GE"/>
        </w:rPr>
        <w:t xml:space="preserve">, </w:t>
      </w:r>
      <w:r>
        <w:rPr>
          <w:rFonts w:ascii="Sylfaen" w:hAnsi="Sylfaen" w:cs="Sylfaen"/>
          <w:lang w:val="ka-GE"/>
        </w:rPr>
        <w:t>პოლიტიკური პარტიის</w:t>
      </w:r>
      <w:r>
        <w:rPr>
          <w:rFonts w:ascii="Sylfaen" w:hAnsi="Sylfaen"/>
          <w:lang w:val="ka-GE"/>
        </w:rPr>
        <w:t xml:space="preserve"> - 2 000 </w:t>
      </w:r>
      <w:r>
        <w:rPr>
          <w:rFonts w:ascii="Sylfaen" w:hAnsi="Sylfaen" w:cs="Sylfaen"/>
          <w:lang w:val="ka-GE"/>
        </w:rPr>
        <w:t xml:space="preserve">ლარით, </w:t>
      </w:r>
      <w:r>
        <w:rPr>
          <w:rFonts w:ascii="Sylfaen" w:hAnsi="Sylfaen"/>
          <w:lang w:val="ka-GE"/>
        </w:rPr>
        <w:t>კვალიფიციური პარტიის - 5 000 ლარით</w:t>
      </w:r>
      <w:r>
        <w:rPr>
          <w:rFonts w:ascii="Sylfaen" w:hAnsi="Sylfaen" w:cs="Sylfaen"/>
          <w:lang w:val="ka-GE"/>
        </w:rPr>
        <w:t>.</w:t>
      </w:r>
    </w:p>
    <w:p>
      <w:pPr>
        <w:widowControl w:val="0"/>
        <w:autoSpaceDE w:val="0"/>
        <w:autoSpaceDN w:val="0"/>
        <w:adjustRightInd w:val="0"/>
        <w:spacing w:before="33" w:after="0" w:line="240" w:lineRule="auto"/>
        <w:ind w:firstLine="450"/>
        <w:jc w:val="both"/>
        <w:rPr>
          <w:rFonts w:ascii="Sylfaen" w:hAnsi="Sylfaen" w:cs="Sylfaen"/>
          <w:noProof/>
          <w:w w:val="102"/>
          <w:lang w:val="ka-GE"/>
        </w:rPr>
      </w:pPr>
      <w:r>
        <w:rPr>
          <w:rFonts w:ascii="Sylfaen" w:hAnsi="Sylfaen"/>
          <w:lang w:val="ka-GE"/>
        </w:rPr>
        <w:t xml:space="preserve">2. </w:t>
      </w:r>
      <w:hyperlink r:id="rId8" w:history="1">
        <w:r>
          <w:rPr>
            <w:rFonts w:ascii="Sylfaen" w:hAnsi="Sylfaen" w:cs="Sylfaen"/>
            <w:noProof/>
            <w:lang w:val="ka-GE"/>
          </w:rPr>
          <w:t>ამ კანონის 54-ე</w:t>
        </w:r>
        <w:r>
          <w:rPr>
            <w:rFonts w:ascii="Sylfaen" w:hAnsi="Sylfaen" w:cs="Sylfaen"/>
            <w:noProof/>
            <w:spacing w:val="4"/>
            <w:position w:val="9"/>
            <w:sz w:val="18"/>
            <w:szCs w:val="18"/>
            <w:lang w:val="ka-GE"/>
          </w:rPr>
          <w:t xml:space="preserve"> </w:t>
        </w:r>
        <w:r>
          <w:rPr>
            <w:rFonts w:ascii="Sylfaen" w:hAnsi="Sylfaen" w:cs="Sylfaen"/>
            <w:noProof/>
            <w:lang w:val="ka-GE"/>
          </w:rPr>
          <w:t>მუხლის მე-7 და მე-8 პუნქტებით</w:t>
        </w:r>
        <w:r>
          <w:rPr>
            <w:rFonts w:ascii="Sylfaen" w:hAnsi="Sylfaen" w:cs="Sylfaen"/>
            <w:noProof/>
            <w:spacing w:val="22"/>
            <w:lang w:val="ka-GE"/>
          </w:rPr>
          <w:t xml:space="preserve"> </w:t>
        </w:r>
        <w:r>
          <w:rPr>
            <w:rFonts w:ascii="Sylfaen" w:hAnsi="Sylfaen" w:cs="Sylfaen"/>
            <w:noProof/>
            <w:lang w:val="ka-GE"/>
          </w:rPr>
          <w:t>გათვალისწინებული</w:t>
        </w:r>
      </w:hyperlink>
      <w:r>
        <w:rPr>
          <w:rFonts w:ascii="Sylfaen" w:hAnsi="Sylfaen" w:cs="Sylfaen"/>
          <w:noProof/>
          <w:spacing w:val="43"/>
          <w:lang w:val="ka-GE"/>
        </w:rPr>
        <w:t xml:space="preserve"> </w:t>
      </w:r>
      <w:r>
        <w:rPr>
          <w:rFonts w:ascii="Sylfaen" w:hAnsi="Sylfaen" w:cs="Sylfaen"/>
          <w:noProof/>
          <w:lang w:val="ka-GE"/>
        </w:rPr>
        <w:t>მოთხოვნის</w:t>
      </w:r>
      <w:r>
        <w:rPr>
          <w:rFonts w:ascii="Sylfaen" w:hAnsi="Sylfaen" w:cs="Sylfaen"/>
          <w:noProof/>
          <w:spacing w:val="24"/>
          <w:lang w:val="ka-GE"/>
        </w:rPr>
        <w:t xml:space="preserve"> </w:t>
      </w:r>
      <w:r>
        <w:rPr>
          <w:rFonts w:ascii="Sylfaen" w:hAnsi="Sylfaen" w:cs="Sylfaen"/>
          <w:noProof/>
          <w:lang w:val="ka-GE"/>
        </w:rPr>
        <w:t>დარღვევა</w:t>
      </w:r>
      <w:r>
        <w:rPr>
          <w:rFonts w:ascii="Sylfaen" w:hAnsi="Sylfaen" w:cs="Sylfaen"/>
          <w:noProof/>
          <w:spacing w:val="21"/>
          <w:lang w:val="ka-GE"/>
        </w:rPr>
        <w:t xml:space="preserve"> </w:t>
      </w:r>
      <w:r>
        <w:rPr>
          <w:rFonts w:ascii="Sylfaen" w:hAnsi="Sylfaen" w:cs="Sylfaen"/>
          <w:noProof/>
          <w:w w:val="102"/>
          <w:lang w:val="ka-GE"/>
        </w:rPr>
        <w:t xml:space="preserve">− </w:t>
      </w:r>
      <w:r>
        <w:rPr>
          <w:rFonts w:ascii="Sylfaen" w:hAnsi="Sylfaen" w:cs="Sylfaen"/>
          <w:noProof/>
          <w:lang w:val="ka-GE"/>
        </w:rPr>
        <w:t>გამოიწვევს</w:t>
      </w:r>
      <w:r>
        <w:rPr>
          <w:rFonts w:ascii="Sylfaen" w:hAnsi="Sylfaen" w:cs="Sylfaen"/>
          <w:noProof/>
          <w:spacing w:val="24"/>
          <w:lang w:val="ka-GE"/>
        </w:rPr>
        <w:t xml:space="preserve"> </w:t>
      </w:r>
      <w:r>
        <w:rPr>
          <w:rFonts w:ascii="Sylfaen" w:hAnsi="Sylfaen" w:cs="Sylfaen"/>
          <w:noProof/>
          <w:lang w:val="ka-GE"/>
        </w:rPr>
        <w:t>დაჯარიმებას</w:t>
      </w:r>
      <w:r>
        <w:rPr>
          <w:rFonts w:ascii="Sylfaen" w:hAnsi="Sylfaen" w:cs="Sylfaen"/>
          <w:noProof/>
          <w:spacing w:val="28"/>
          <w:lang w:val="ka-GE"/>
        </w:rPr>
        <w:t xml:space="preserve"> </w:t>
      </w:r>
      <w:r>
        <w:rPr>
          <w:rFonts w:ascii="Sylfaen" w:hAnsi="Sylfaen" w:cs="Sylfaen"/>
          <w:noProof/>
          <w:lang w:val="ka-GE"/>
        </w:rPr>
        <w:t>ზღვრის</w:t>
      </w:r>
      <w:r>
        <w:rPr>
          <w:rFonts w:ascii="Sylfaen" w:hAnsi="Sylfaen" w:cs="Sylfaen"/>
          <w:noProof/>
          <w:spacing w:val="17"/>
          <w:lang w:val="ka-GE"/>
        </w:rPr>
        <w:t xml:space="preserve"> </w:t>
      </w:r>
      <w:r>
        <w:rPr>
          <w:rFonts w:ascii="Sylfaen" w:hAnsi="Sylfaen" w:cs="Sylfaen"/>
          <w:noProof/>
          <w:lang w:val="ka-GE"/>
        </w:rPr>
        <w:t>გადაჭარბებით</w:t>
      </w:r>
      <w:r>
        <w:rPr>
          <w:rFonts w:ascii="Sylfaen" w:hAnsi="Sylfaen" w:cs="Sylfaen"/>
          <w:noProof/>
          <w:spacing w:val="31"/>
          <w:lang w:val="ka-GE"/>
        </w:rPr>
        <w:t xml:space="preserve"> </w:t>
      </w:r>
      <w:r>
        <w:rPr>
          <w:rFonts w:ascii="Sylfaen" w:hAnsi="Sylfaen" w:cs="Sylfaen"/>
          <w:noProof/>
          <w:lang w:val="ka-GE"/>
        </w:rPr>
        <w:t>გაწეული</w:t>
      </w:r>
      <w:r>
        <w:rPr>
          <w:rFonts w:ascii="Sylfaen" w:hAnsi="Sylfaen" w:cs="Sylfaen"/>
          <w:noProof/>
          <w:spacing w:val="19"/>
          <w:lang w:val="ka-GE"/>
        </w:rPr>
        <w:t xml:space="preserve"> </w:t>
      </w:r>
      <w:r>
        <w:rPr>
          <w:rFonts w:ascii="Sylfaen" w:hAnsi="Sylfaen" w:cs="Sylfaen"/>
          <w:noProof/>
          <w:lang w:val="ka-GE"/>
        </w:rPr>
        <w:t>ხარჯის</w:t>
      </w:r>
      <w:r>
        <w:rPr>
          <w:rFonts w:ascii="Sylfaen" w:hAnsi="Sylfaen" w:cs="Sylfaen"/>
          <w:noProof/>
          <w:spacing w:val="16"/>
          <w:lang w:val="ka-GE"/>
        </w:rPr>
        <w:t xml:space="preserve"> </w:t>
      </w:r>
      <w:r>
        <w:rPr>
          <w:rFonts w:ascii="Sylfaen" w:hAnsi="Sylfaen" w:cs="Sylfaen"/>
          <w:noProof/>
          <w:lang w:val="ka-GE"/>
        </w:rPr>
        <w:t>ორმაგი</w:t>
      </w:r>
      <w:r>
        <w:rPr>
          <w:rFonts w:ascii="Sylfaen" w:hAnsi="Sylfaen" w:cs="Sylfaen"/>
          <w:noProof/>
          <w:spacing w:val="16"/>
          <w:lang w:val="ka-GE"/>
        </w:rPr>
        <w:t xml:space="preserve"> </w:t>
      </w:r>
      <w:r>
        <w:rPr>
          <w:rFonts w:ascii="Sylfaen" w:hAnsi="Sylfaen" w:cs="Sylfaen"/>
          <w:noProof/>
          <w:w w:val="102"/>
          <w:lang w:val="ka-GE"/>
        </w:rPr>
        <w:t>ოდენობით.</w:t>
      </w:r>
    </w:p>
    <w:p>
      <w:pPr>
        <w:widowControl w:val="0"/>
        <w:autoSpaceDE w:val="0"/>
        <w:autoSpaceDN w:val="0"/>
        <w:adjustRightInd w:val="0"/>
        <w:spacing w:before="6" w:after="0" w:line="240" w:lineRule="auto"/>
        <w:ind w:firstLine="450"/>
        <w:jc w:val="both"/>
        <w:rPr>
          <w:rFonts w:ascii="Sylfaen" w:hAnsi="Sylfaen" w:cs="Sylfaen"/>
          <w:noProof/>
          <w:lang w:val="ka-GE"/>
        </w:rPr>
      </w:pPr>
      <w:r>
        <w:rPr>
          <w:rFonts w:ascii="Sylfaen" w:hAnsi="Sylfaen" w:cs="Sylfaen"/>
          <w:noProof/>
          <w:lang w:val="ka-GE"/>
        </w:rPr>
        <w:t>3. ამ</w:t>
      </w:r>
      <w:r>
        <w:rPr>
          <w:rFonts w:ascii="Sylfaen" w:hAnsi="Sylfaen" w:cs="Sylfaen"/>
          <w:noProof/>
          <w:spacing w:val="8"/>
          <w:lang w:val="ka-GE"/>
        </w:rPr>
        <w:t xml:space="preserve"> </w:t>
      </w:r>
      <w:r>
        <w:rPr>
          <w:rFonts w:ascii="Sylfaen" w:hAnsi="Sylfaen" w:cs="Sylfaen"/>
          <w:noProof/>
          <w:lang w:val="ka-GE"/>
        </w:rPr>
        <w:t>მუხლით</w:t>
      </w:r>
      <w:r>
        <w:rPr>
          <w:rFonts w:ascii="Sylfaen" w:hAnsi="Sylfaen" w:cs="Sylfaen"/>
          <w:noProof/>
          <w:spacing w:val="3"/>
          <w:lang w:val="ka-GE"/>
        </w:rPr>
        <w:t xml:space="preserve"> </w:t>
      </w:r>
      <w:r>
        <w:rPr>
          <w:rFonts w:ascii="Sylfaen" w:hAnsi="Sylfaen" w:cs="Sylfaen"/>
          <w:noProof/>
          <w:lang w:val="ka-GE"/>
        </w:rPr>
        <w:t>გათვალისწინებული ქმედება,</w:t>
      </w:r>
      <w:r>
        <w:rPr>
          <w:rFonts w:ascii="Sylfaen" w:hAnsi="Sylfaen" w:cs="Sylfaen"/>
          <w:noProof/>
          <w:spacing w:val="4"/>
          <w:lang w:val="ka-GE"/>
        </w:rPr>
        <w:t xml:space="preserve"> </w:t>
      </w:r>
      <w:r>
        <w:rPr>
          <w:rFonts w:ascii="Sylfaen" w:hAnsi="Sylfaen" w:cs="Sylfaen"/>
          <w:noProof/>
          <w:lang w:val="ka-GE"/>
        </w:rPr>
        <w:t>ჩადენილი</w:t>
      </w:r>
      <w:r>
        <w:rPr>
          <w:rFonts w:ascii="Sylfaen" w:hAnsi="Sylfaen" w:cs="Sylfaen"/>
          <w:noProof/>
          <w:spacing w:val="10"/>
          <w:lang w:val="ka-GE"/>
        </w:rPr>
        <w:t xml:space="preserve"> </w:t>
      </w:r>
      <w:r>
        <w:rPr>
          <w:rFonts w:ascii="Sylfaen" w:hAnsi="Sylfaen" w:cs="Sylfaen"/>
          <w:noProof/>
          <w:lang w:val="ka-GE"/>
        </w:rPr>
        <w:t>განმეორებით,</w:t>
      </w:r>
      <w:r>
        <w:rPr>
          <w:rFonts w:ascii="Sylfaen" w:hAnsi="Sylfaen" w:cs="Sylfaen"/>
          <w:noProof/>
          <w:spacing w:val="24"/>
          <w:lang w:val="ka-GE"/>
        </w:rPr>
        <w:t xml:space="preserve"> </w:t>
      </w:r>
      <w:r>
        <w:rPr>
          <w:rFonts w:ascii="Sylfaen" w:hAnsi="Sylfaen" w:cs="Sylfaen"/>
          <w:noProof/>
          <w:w w:val="102"/>
          <w:lang w:val="ka-GE"/>
        </w:rPr>
        <w:t>−</w:t>
      </w:r>
      <w:r>
        <w:rPr>
          <w:rFonts w:ascii="Sylfaen" w:hAnsi="Sylfaen" w:cs="Sylfaen"/>
          <w:noProof/>
          <w:lang w:val="ka-GE"/>
        </w:rPr>
        <w:t xml:space="preserve"> </w:t>
      </w:r>
      <w:r>
        <w:rPr>
          <w:rFonts w:ascii="Sylfaen" w:hAnsi="Sylfaen" w:cs="Sylfaen"/>
          <w:noProof/>
          <w:position w:val="1"/>
          <w:lang w:val="ka-GE"/>
        </w:rPr>
        <w:t>გამოიწვევს</w:t>
      </w:r>
      <w:r>
        <w:rPr>
          <w:rFonts w:ascii="Sylfaen" w:hAnsi="Sylfaen" w:cs="Sylfaen"/>
          <w:noProof/>
          <w:spacing w:val="24"/>
          <w:position w:val="1"/>
          <w:lang w:val="ka-GE"/>
        </w:rPr>
        <w:t xml:space="preserve"> </w:t>
      </w:r>
      <w:r>
        <w:rPr>
          <w:rFonts w:ascii="Sylfaen" w:hAnsi="Sylfaen" w:cs="Sylfaen"/>
          <w:noProof/>
          <w:position w:val="1"/>
          <w:lang w:val="ka-GE"/>
        </w:rPr>
        <w:t>დაჯარიმებას</w:t>
      </w:r>
      <w:r>
        <w:rPr>
          <w:rFonts w:ascii="Sylfaen" w:hAnsi="Sylfaen" w:cs="Sylfaen"/>
          <w:noProof/>
          <w:spacing w:val="28"/>
          <w:position w:val="1"/>
          <w:lang w:val="ka-GE"/>
        </w:rPr>
        <w:t xml:space="preserve"> </w:t>
      </w:r>
      <w:r>
        <w:rPr>
          <w:rFonts w:ascii="Sylfaen" w:hAnsi="Sylfaen" w:cs="Sylfaen"/>
          <w:noProof/>
          <w:position w:val="1"/>
          <w:lang w:val="ka-GE"/>
        </w:rPr>
        <w:t>შესაბამისი</w:t>
      </w:r>
      <w:r>
        <w:rPr>
          <w:rFonts w:ascii="Sylfaen" w:hAnsi="Sylfaen" w:cs="Sylfaen"/>
          <w:noProof/>
          <w:spacing w:val="23"/>
          <w:position w:val="1"/>
          <w:lang w:val="ka-GE"/>
        </w:rPr>
        <w:t xml:space="preserve"> </w:t>
      </w:r>
      <w:r>
        <w:rPr>
          <w:rFonts w:ascii="Sylfaen" w:hAnsi="Sylfaen" w:cs="Sylfaen"/>
          <w:noProof/>
          <w:position w:val="1"/>
          <w:lang w:val="ka-GE"/>
        </w:rPr>
        <w:t>პუნქტით</w:t>
      </w:r>
      <w:r>
        <w:rPr>
          <w:rFonts w:ascii="Sylfaen" w:hAnsi="Sylfaen" w:cs="Sylfaen"/>
          <w:noProof/>
          <w:spacing w:val="20"/>
          <w:position w:val="1"/>
          <w:lang w:val="ka-GE"/>
        </w:rPr>
        <w:t xml:space="preserve"> </w:t>
      </w:r>
      <w:r>
        <w:rPr>
          <w:rFonts w:ascii="Sylfaen" w:hAnsi="Sylfaen" w:cs="Sylfaen"/>
          <w:noProof/>
          <w:position w:val="1"/>
          <w:lang w:val="ka-GE"/>
        </w:rPr>
        <w:t>დადგენილი</w:t>
      </w:r>
      <w:r>
        <w:rPr>
          <w:rFonts w:ascii="Sylfaen" w:hAnsi="Sylfaen" w:cs="Sylfaen"/>
          <w:noProof/>
          <w:spacing w:val="26"/>
          <w:position w:val="1"/>
          <w:lang w:val="ka-GE"/>
        </w:rPr>
        <w:t xml:space="preserve"> </w:t>
      </w:r>
      <w:r>
        <w:rPr>
          <w:rFonts w:ascii="Sylfaen" w:hAnsi="Sylfaen" w:cs="Sylfaen"/>
          <w:noProof/>
          <w:position w:val="1"/>
          <w:lang w:val="ka-GE"/>
        </w:rPr>
        <w:t>ჯარიმის</w:t>
      </w:r>
      <w:r>
        <w:rPr>
          <w:rFonts w:ascii="Sylfaen" w:hAnsi="Sylfaen" w:cs="Sylfaen"/>
          <w:noProof/>
          <w:spacing w:val="18"/>
          <w:position w:val="1"/>
          <w:lang w:val="ka-GE"/>
        </w:rPr>
        <w:t xml:space="preserve"> </w:t>
      </w:r>
      <w:r>
        <w:rPr>
          <w:rFonts w:ascii="Sylfaen" w:hAnsi="Sylfaen" w:cs="Sylfaen"/>
          <w:noProof/>
          <w:position w:val="1"/>
          <w:lang w:val="ka-GE"/>
        </w:rPr>
        <w:t>ორმაგი</w:t>
      </w:r>
      <w:r>
        <w:rPr>
          <w:rFonts w:ascii="Sylfaen" w:hAnsi="Sylfaen" w:cs="Sylfaen"/>
          <w:noProof/>
          <w:spacing w:val="16"/>
          <w:position w:val="1"/>
          <w:lang w:val="ka-GE"/>
        </w:rPr>
        <w:t xml:space="preserve"> </w:t>
      </w:r>
      <w:r>
        <w:rPr>
          <w:rFonts w:ascii="Sylfaen" w:hAnsi="Sylfaen" w:cs="Sylfaen"/>
          <w:noProof/>
          <w:w w:val="102"/>
          <w:position w:val="1"/>
          <w:lang w:val="ka-GE"/>
        </w:rPr>
        <w:t>ოდენობით</w:t>
      </w:r>
      <w:r>
        <w:rPr>
          <w:rFonts w:ascii="Sylfaen" w:hAnsi="Sylfaen" w:cs="Sylfaen"/>
          <w:noProof/>
          <w:w w:val="102"/>
          <w:position w:val="1"/>
        </w:rPr>
        <w:t xml:space="preserve">, </w:t>
      </w:r>
      <w:r>
        <w:rPr>
          <w:rFonts w:ascii="Sylfaen" w:hAnsi="Sylfaen" w:cs="Sylfaen"/>
          <w:noProof/>
          <w:w w:val="102"/>
          <w:position w:val="1"/>
          <w:lang w:val="ka-GE"/>
        </w:rPr>
        <w:t>ხოლო მიღებული გაფრთხილების შემდგომ ქმედების განმეორების შემთხვევაში შესაბამისი პუნქტით გათვალისწინებული ჯარიმის ოდენობით.</w:t>
      </w:r>
    </w:p>
    <w:p>
      <w:pPr>
        <w:spacing w:after="0" w:line="240" w:lineRule="auto"/>
        <w:ind w:firstLine="450"/>
        <w:contextualSpacing/>
        <w:jc w:val="both"/>
        <w:rPr>
          <w:rFonts w:ascii="Sylfaen" w:hAnsi="Sylfaen" w:cs="Sylfaen"/>
          <w:noProof/>
          <w:position w:val="1"/>
          <w:lang w:val="ka-GE"/>
        </w:rPr>
      </w:pPr>
      <w:r>
        <w:rPr>
          <w:rFonts w:ascii="Sylfaen" w:hAnsi="Sylfaen" w:cs="Sylfaen"/>
          <w:noProof/>
          <w:w w:val="102"/>
          <w:position w:val="1"/>
          <w:lang w:val="ka-GE"/>
        </w:rPr>
        <w:t xml:space="preserve">4. </w:t>
      </w:r>
      <w:r>
        <w:rPr>
          <w:rFonts w:ascii="Sylfaen" w:hAnsi="Sylfaen" w:cs="Sylfaen"/>
          <w:noProof/>
          <w:position w:val="1"/>
          <w:lang w:val="ka-GE"/>
        </w:rPr>
        <w:t>ამ მუხლით გათვალისწინებული პასუხისმგებლობა პირს შეიძლება დაეკისროს შესაბამისი ქმედების ჩადენიდან 6 წლის განმავლობაში.“.</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93-ე მუხლს დაემატოს შემდეგი შინაარსის მე-6 პუნქტი:</w:t>
      </w:r>
    </w:p>
    <w:p>
      <w:pPr>
        <w:pStyle w:val="ListParagraph"/>
        <w:spacing w:after="0" w:line="240" w:lineRule="auto"/>
        <w:ind w:left="0" w:firstLine="450"/>
        <w:jc w:val="both"/>
        <w:rPr>
          <w:rFonts w:ascii="Sylfaen" w:hAnsi="Sylfaen"/>
          <w:lang w:val="ka-GE"/>
        </w:rPr>
      </w:pPr>
      <w:r>
        <w:rPr>
          <w:rFonts w:ascii="Sylfaen" w:hAnsi="Sylfaen"/>
          <w:lang w:val="ka-GE"/>
        </w:rPr>
        <w:t>„6. ამ მუხლის პირველი და მე-2 პუნქტებით გათვალისწინებული უფლებამოსილი ორგანოები, ამავე პუნქტებით გათვალისწინებულ სამართალდარღვევათა შესახებ ოქმის შედგენის თაობაზე გადაწყვეტილებას იღებენ 10 დღის ვადაში, ხოლო სასამართლოს მიერ სამართალდარღვევის ფაქტის დადგენის/შესაბამისი გადაწყვეტილების მიღების ვადა არ უნდა აღემატებოდეს სასამართლოში ოქმის წარდგენიდან 10 დღეს.“</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კანონს დაემატოს შემდეგი შინაარსის 93</w:t>
      </w:r>
      <w:r>
        <w:rPr>
          <w:rFonts w:ascii="Sylfaen" w:hAnsi="Sylfaen"/>
          <w:vertAlign w:val="superscript"/>
          <w:lang w:val="ka-GE"/>
        </w:rPr>
        <w:t>1</w:t>
      </w:r>
      <w:r>
        <w:rPr>
          <w:rFonts w:ascii="Sylfaen" w:hAnsi="Sylfaen"/>
          <w:lang w:val="ka-GE"/>
        </w:rPr>
        <w:t xml:space="preserve"> მუხლი:</w:t>
      </w:r>
    </w:p>
    <w:p>
      <w:pPr>
        <w:pStyle w:val="ListParagraph"/>
        <w:spacing w:after="0" w:line="240" w:lineRule="auto"/>
        <w:ind w:left="450"/>
        <w:jc w:val="both"/>
        <w:rPr>
          <w:rFonts w:ascii="Sylfaen" w:hAnsi="Sylfaen"/>
          <w:lang w:val="ka-GE"/>
        </w:rPr>
      </w:pPr>
      <w:r>
        <w:rPr>
          <w:rFonts w:ascii="Sylfaen" w:hAnsi="Sylfaen"/>
          <w:lang w:val="ka-GE"/>
        </w:rPr>
        <w:t>„მუხლი 93</w:t>
      </w:r>
      <w:r>
        <w:rPr>
          <w:rFonts w:ascii="Sylfaen" w:hAnsi="Sylfaen"/>
          <w:vertAlign w:val="superscript"/>
          <w:lang w:val="ka-GE"/>
        </w:rPr>
        <w:t>1</w:t>
      </w:r>
      <w:r>
        <w:rPr>
          <w:rFonts w:ascii="Sylfaen" w:hAnsi="Sylfaen"/>
          <w:lang w:val="ka-GE"/>
        </w:rPr>
        <w:t>. მეორე ტურის ჩატარებისათვის საჭირო ვადებისა და ღონისძიებების განსაზღვრა</w:t>
      </w:r>
    </w:p>
    <w:p>
      <w:pPr>
        <w:pStyle w:val="ListParagraph"/>
        <w:ind w:left="0" w:firstLine="450"/>
        <w:jc w:val="both"/>
        <w:rPr>
          <w:rFonts w:ascii="Sylfaen" w:hAnsi="Sylfaen"/>
          <w:lang w:val="ka-GE"/>
        </w:rPr>
      </w:pPr>
      <w:r>
        <w:rPr>
          <w:rFonts w:ascii="Sylfaen" w:hAnsi="Sylfaen"/>
          <w:lang w:val="ka-GE"/>
        </w:rPr>
        <w:t>1. მეორე ტურში მონაწილე ამომრჩევლები ხმას აძლევენ  პირველ ტურში არსებული ამომრჩეველთა სიების მიხედვით, რომელშიც ცვლილებები შეიტანება მხოლოდ ამ პუნქტის შემდეგი მოთხოვნების გათვალისწინებით:</w:t>
      </w:r>
    </w:p>
    <w:p>
      <w:pPr>
        <w:pStyle w:val="ListParagraph"/>
        <w:ind w:left="0" w:firstLine="450"/>
        <w:jc w:val="both"/>
        <w:rPr>
          <w:rFonts w:ascii="Sylfaen" w:hAnsi="Sylfaen"/>
          <w:lang w:val="ka-GE"/>
        </w:rPr>
      </w:pPr>
      <w:r>
        <w:rPr>
          <w:rFonts w:ascii="Sylfaen" w:hAnsi="Sylfaen"/>
          <w:lang w:val="ka-GE"/>
        </w:rPr>
        <w:t>ა) სახელმწიფო სერვისების განვითარების სააგენტოს მიერ, ცესკოსათვის მოწოდებული საქართველოს მოქალაქეთა იმ მონაცემების შესაბამისად, რომლებსაც პირველი ტურის  შემდეგ შეუსრულდათ ან მეორე ტურის გამართვის დღეს, შეუსრულდებათ 18 წელი, აგრეთვე ამავე პერიოდში გარდაცვლილ პირთა შესახებ მოწოდებული ინფორმაციის საფუძველზე;</w:t>
      </w:r>
    </w:p>
    <w:p>
      <w:pPr>
        <w:pStyle w:val="ListParagraph"/>
        <w:ind w:left="0" w:firstLine="450"/>
        <w:jc w:val="both"/>
        <w:rPr>
          <w:rFonts w:ascii="Sylfaen" w:hAnsi="Sylfaen"/>
          <w:lang w:val="ka-GE"/>
        </w:rPr>
      </w:pPr>
      <w:r>
        <w:rPr>
          <w:rFonts w:ascii="Sylfaen" w:hAnsi="Sylfaen"/>
          <w:lang w:val="ka-GE"/>
        </w:rPr>
        <w:t>ბ) მეორე ტურის გამართვის დღემდე არაუგვიანეს მე-3 დღისა, საოლქო საარჩევნო კომისიის მიერ დგება საქართველოს ორგანული კანონის „საქართველოს საარჩევნო კოდექსი” 32-ე მუხლის პირველი პუნქტის „ა” ქვეპუნქტით განსაზღვრულ პირთა სპეციალური სია, შესაბამისი  წესით ხმის მიცემის უფლების მქონე საუბნო საარჩევნო კომისიის წევრთა მონაცემების გათვალისწინებით;</w:t>
      </w:r>
    </w:p>
    <w:p>
      <w:pPr>
        <w:pStyle w:val="ListParagraph"/>
        <w:ind w:left="0" w:firstLine="450"/>
        <w:jc w:val="both"/>
        <w:rPr>
          <w:rFonts w:ascii="Sylfaen" w:hAnsi="Sylfaen"/>
          <w:lang w:val="ka-GE"/>
        </w:rPr>
      </w:pPr>
      <w:r>
        <w:rPr>
          <w:rFonts w:ascii="Sylfaen" w:hAnsi="Sylfaen"/>
          <w:lang w:val="ka-GE"/>
        </w:rPr>
        <w:t>გ) მეორე ტურისათვის გამოიყენება სპეციალური სიები, რომლებიც მეორე ტურის გამართვის დღისათვის აკმაყოფილებენ ამ კანონის 32-ე მუხლით დადგენილ  მოთხოვნებს;</w:t>
      </w:r>
    </w:p>
    <w:p>
      <w:pPr>
        <w:pStyle w:val="ListParagraph"/>
        <w:ind w:left="0" w:firstLine="450"/>
        <w:jc w:val="both"/>
        <w:rPr>
          <w:rFonts w:ascii="Sylfaen" w:hAnsi="Sylfaen"/>
          <w:lang w:val="ka-GE"/>
        </w:rPr>
      </w:pPr>
      <w:r>
        <w:rPr>
          <w:rFonts w:ascii="Sylfaen" w:hAnsi="Sylfaen"/>
          <w:lang w:val="ka-GE"/>
        </w:rPr>
        <w:t xml:space="preserve">დ) მეორე ტურის გამართვის დღემდე არაუგვიანეს მე-2 დღისა, საოლქო საარჩევნო კომისიის თავმჯდომარისა და კომისიის მდივნის მიერ ხელმოწერილი ამომრჩეველთა დაზუსტებული სიების (ერთიანი და სპეციალური) საბოლოო ვერსიის 2 (კომისიისათვის განკუთვნილი და საჯარო ვერსია) ეგზემპლარი გადაეცემა საუბნო საარჩევნო კომისიებს. საუბნო საარჩევნო </w:t>
      </w:r>
      <w:r>
        <w:rPr>
          <w:rFonts w:ascii="Sylfaen" w:hAnsi="Sylfaen"/>
          <w:lang w:val="ka-GE"/>
        </w:rPr>
        <w:lastRenderedPageBreak/>
        <w:t>კომისიების მდივნების მიერ ამომრჩეველთა სიის საჯარო ინფორმაციისათვის მიკუთვნებული ვერსია დაუყოვნებლივ უნდა გამოიკრას საუბნო საარჩევნო კომისიის (კენჭისყრის) შენობაში თვალსაჩინო ადგილას;</w:t>
      </w:r>
    </w:p>
    <w:p>
      <w:pPr>
        <w:pStyle w:val="ListParagraph"/>
        <w:ind w:left="0" w:firstLine="450"/>
        <w:jc w:val="both"/>
        <w:rPr>
          <w:rFonts w:ascii="Sylfaen" w:hAnsi="Sylfaen"/>
          <w:lang w:val="ka-GE"/>
        </w:rPr>
      </w:pPr>
      <w:r>
        <w:rPr>
          <w:rFonts w:ascii="Sylfaen" w:hAnsi="Sylfaen"/>
          <w:lang w:val="ka-GE"/>
        </w:rPr>
        <w:t>ე) არჩევნების მეორე ტურის დღეს კენჭისყრის შენობაში მისვლის შეუძლებლობის შემთხვევაში ამომრჩეველი გადასატანი საარჩევნო ყუთის მეშვეობით ხმის მიცემის მოთხოვნით საუბნო საარჩევნო კომისიას მიმართავს კენჭისყრის დღემდე 2 დღით ადრე მაინც. მეორე ტურის გამართვის დღემდე არაუგვიანეს მე-2 დღისა, საუბნო საარჩევნო კომისიის მიერ დგება გადასატანი საარჩევნო ყუთის სია.</w:t>
      </w:r>
    </w:p>
    <w:p>
      <w:pPr>
        <w:pStyle w:val="ListParagraph"/>
        <w:spacing w:after="0" w:line="240" w:lineRule="auto"/>
        <w:ind w:left="0" w:firstLine="450"/>
        <w:jc w:val="both"/>
        <w:rPr>
          <w:rFonts w:ascii="Sylfaen" w:hAnsi="Sylfaen"/>
          <w:lang w:val="ka-GE"/>
        </w:rPr>
      </w:pPr>
      <w:r>
        <w:rPr>
          <w:rFonts w:ascii="Sylfaen" w:hAnsi="Sylfaen"/>
          <w:lang w:val="ka-GE"/>
        </w:rPr>
        <w:t>2. მეორე ტურის გამართვის დღემდე არაუგვიანეს მე-3 დღისა, საოლქო საარჩევნო კომისიის მიერ დგება სპეციალური სია.</w:t>
      </w:r>
    </w:p>
    <w:p>
      <w:pPr>
        <w:pStyle w:val="ListParagraph"/>
        <w:ind w:left="0" w:firstLine="450"/>
        <w:jc w:val="both"/>
        <w:rPr>
          <w:rFonts w:ascii="Sylfaen" w:hAnsi="Sylfaen"/>
          <w:lang w:val="ka-GE"/>
        </w:rPr>
      </w:pPr>
      <w:r>
        <w:rPr>
          <w:rFonts w:ascii="Sylfaen" w:hAnsi="Sylfaen"/>
          <w:lang w:val="ka-GE"/>
        </w:rPr>
        <w:t>3.  საოლქო საარჩევნო კომისიის წევრებს, უგრძელდებათ უფლებამოსილების ვადა ცესკოს მიერ არჩევნების მეორე ტურის შედეგების შემაჯამებელი ოქმის გამოქვეყნების დღის ჩათვლით.</w:t>
      </w:r>
    </w:p>
    <w:p>
      <w:pPr>
        <w:pStyle w:val="ListParagraph"/>
        <w:ind w:left="0" w:firstLine="450"/>
        <w:jc w:val="both"/>
        <w:rPr>
          <w:rFonts w:ascii="Sylfaen" w:hAnsi="Sylfaen"/>
          <w:lang w:val="ka-GE"/>
        </w:rPr>
      </w:pPr>
      <w:r>
        <w:rPr>
          <w:rFonts w:ascii="Sylfaen" w:hAnsi="Sylfaen"/>
          <w:lang w:val="ka-GE"/>
        </w:rPr>
        <w:t>4. საოლქო საარჩევნო კომისიის წევრების უფლებამოსილების ვადამდე შეწყვეტის შემთხვევაში, მისი უფლებამონაცვლის არჩევა/დანიშვნა შესაძლებელია საარჩევნო კანონმდებლობით დადგენილი წესის შესაბამისად.</w:t>
      </w:r>
    </w:p>
    <w:p>
      <w:pPr>
        <w:pStyle w:val="ListParagraph"/>
        <w:ind w:left="0" w:firstLine="450"/>
        <w:jc w:val="both"/>
        <w:rPr>
          <w:rFonts w:ascii="Sylfaen" w:hAnsi="Sylfaen"/>
          <w:lang w:val="ka-GE"/>
        </w:rPr>
      </w:pPr>
      <w:r>
        <w:rPr>
          <w:rFonts w:ascii="Sylfaen" w:hAnsi="Sylfaen"/>
          <w:lang w:val="ka-GE"/>
        </w:rPr>
        <w:t xml:space="preserve">5.  მეორე ტურისთვის საუბნო საარჩევნო კომისიების უფლებამოსილებებს ახორციელებენ პირველი ტურისთვის საარჩევნო ოლქში შექმნილი  შესაბამისი  საუბნო  საარჩევნო  კომისიები, თუ ცესკოს მიერ  სხვა გადაწყვეტილება არ იქნა მიღებული.  </w:t>
      </w:r>
    </w:p>
    <w:p>
      <w:pPr>
        <w:pStyle w:val="ListParagraph"/>
        <w:ind w:left="0" w:firstLine="450"/>
        <w:jc w:val="both"/>
        <w:rPr>
          <w:rFonts w:ascii="Sylfaen" w:hAnsi="Sylfaen"/>
          <w:lang w:val="ka-GE"/>
        </w:rPr>
      </w:pPr>
      <w:r>
        <w:rPr>
          <w:rFonts w:ascii="Sylfaen" w:hAnsi="Sylfaen"/>
          <w:lang w:val="ka-GE"/>
        </w:rPr>
        <w:t>6. ამ მუხლის მე-3 პუნქტით გათვალისწინებული საუბნო საარჩევნო კომისიის წევრების უფლებამოსილების ვადა აითვლება მეორე ტურის დანიშვნის დღიდან, საოლქო საარჩევნო კომისიის შემაჯამებელი ოქმის შედგენის დღის ჩათვლით.</w:t>
      </w:r>
    </w:p>
    <w:p>
      <w:pPr>
        <w:pStyle w:val="ListParagraph"/>
        <w:ind w:left="0" w:firstLine="450"/>
        <w:jc w:val="both"/>
        <w:rPr>
          <w:rFonts w:ascii="Sylfaen" w:hAnsi="Sylfaen"/>
          <w:lang w:val="ka-GE"/>
        </w:rPr>
      </w:pPr>
      <w:r>
        <w:rPr>
          <w:rFonts w:ascii="Sylfaen" w:hAnsi="Sylfaen"/>
          <w:lang w:val="ka-GE"/>
        </w:rPr>
        <w:t>7. პარტიის მიერ დანიშნული საუბნო საარჩევნო კომისიის წევრის უფლებამოსილების ვადამდე შეწყვეტის შემთხვევაში, შესაბამის პარტიებს ეძლევათ უფლება დანიშნონ კომისიის წევრები შეტყობინებიდან 2 დღის ვადაში.  საოლქო საარჩევნო კომისიამ დაუყოვნებლივ უნდა აცნობოს შესაბამის პარტიას კომისიის წევრის უფლებამოსილების ვადამდე შეწყვეტის შესახებ.</w:t>
      </w:r>
    </w:p>
    <w:p>
      <w:pPr>
        <w:pStyle w:val="ListParagraph"/>
        <w:ind w:left="0" w:firstLine="450"/>
        <w:jc w:val="both"/>
        <w:rPr>
          <w:rFonts w:ascii="Sylfaen" w:hAnsi="Sylfaen"/>
          <w:lang w:val="ka-GE"/>
        </w:rPr>
      </w:pPr>
      <w:r>
        <w:rPr>
          <w:rFonts w:ascii="Sylfaen" w:hAnsi="Sylfaen"/>
          <w:lang w:val="ka-GE"/>
        </w:rPr>
        <w:t>8. თუ პარტიამ ამ მუხლის მე-5 პუნქტით დადგენილ ვადაში არ გამოიყენა ამავე პუნქტით მინიჭებული უფლებამოსილება, საჭიროებისამებრ საოლქო საარჩევნო კომისია უფლებამოსილია აირჩიოს საუბნო საარჩევნო კომისიის წევრი/წევრები, ამავე მუხლის მე-7 პუნქტით გათვალისწინებული პროცედურების შესაბამისად.</w:t>
      </w:r>
    </w:p>
    <w:p>
      <w:pPr>
        <w:pStyle w:val="ListParagraph"/>
        <w:ind w:left="0" w:firstLine="450"/>
        <w:jc w:val="both"/>
        <w:rPr>
          <w:rFonts w:ascii="Sylfaen" w:hAnsi="Sylfaen"/>
          <w:lang w:val="ka-GE"/>
        </w:rPr>
      </w:pPr>
      <w:r>
        <w:rPr>
          <w:rFonts w:ascii="Sylfaen" w:hAnsi="Sylfaen"/>
          <w:lang w:val="ka-GE"/>
        </w:rPr>
        <w:t>9.</w:t>
      </w:r>
      <w:r>
        <w:rPr>
          <w:rFonts w:ascii="Sylfaen" w:hAnsi="Sylfaen"/>
        </w:rPr>
        <w:t xml:space="preserve"> </w:t>
      </w:r>
      <w:r>
        <w:rPr>
          <w:rFonts w:ascii="Sylfaen" w:hAnsi="Sylfaen"/>
          <w:lang w:val="ka-GE"/>
        </w:rPr>
        <w:t>საოლქო საარჩევნო კომისიის მიერ არჩეული საუბნო საარჩევნო კომისიის წევრის უფლებამოსილების ვადამდე შეწყვეტის შემთხვევაში, ასევე საჭიროების შემთხვევაში, კომისიის წევრთა რაოდენობის 12-მდე შესავსებად  საოლქო საარჩევნო კომისია უფლებამოსილია ერთი დღის ვადაში გამოაცხადოს კონკურსი საარჩევნო კანონმდებლობით დადგენილი წესითა და პირობებით, კონკურსის გამოცხადებიდან ერთი დღის ვადაში მიიღოს საბუთები და საკონკურსო საბუთების წარდგენის ვადის ამოწურვიდან მომდევნო დღეს აირჩიოს საუბნო საარჩევნო კომისიის წევრი/წევრები.</w:t>
      </w:r>
    </w:p>
    <w:p>
      <w:pPr>
        <w:pStyle w:val="ListParagraph"/>
        <w:spacing w:after="0" w:line="240" w:lineRule="auto"/>
        <w:ind w:left="0" w:firstLine="450"/>
        <w:jc w:val="both"/>
        <w:rPr>
          <w:rFonts w:ascii="Sylfaen" w:hAnsi="Sylfaen"/>
          <w:lang w:val="ka-GE"/>
        </w:rPr>
      </w:pPr>
      <w:r>
        <w:rPr>
          <w:rFonts w:ascii="Sylfaen" w:hAnsi="Sylfaen"/>
          <w:lang w:val="ka-GE"/>
        </w:rPr>
        <w:t>10. აკრძალულია საუბნო საარჩევნო კომისიის წევრის გამოწვევა  მეორე ტურის კენჭისყრის დღემდე ბოლო 4 დღის განმავლობაში, კენჭისყრის დღეს და კენჭისყრის დღის მომდევნო დღეს.</w:t>
      </w:r>
    </w:p>
    <w:p>
      <w:pPr>
        <w:pStyle w:val="ListParagraph"/>
        <w:ind w:left="0" w:firstLine="450"/>
        <w:jc w:val="both"/>
        <w:rPr>
          <w:rFonts w:ascii="Sylfaen" w:hAnsi="Sylfaen"/>
          <w:lang w:val="ka-GE"/>
        </w:rPr>
      </w:pPr>
      <w:r>
        <w:rPr>
          <w:rFonts w:ascii="Sylfaen" w:hAnsi="Sylfaen"/>
          <w:lang w:val="ka-GE"/>
        </w:rPr>
        <w:t>11. მეორე ტურში მონაწილე საარჩევნო სუბიექტების წარმომადგენლების უფლებამოსილების ვადა, გაგრძელდეს მეორე ტურის შედეგების გასაჩივრების ვადების ამოწურვამდე.</w:t>
      </w:r>
    </w:p>
    <w:p>
      <w:pPr>
        <w:pStyle w:val="ListParagraph"/>
        <w:ind w:left="0" w:firstLine="450"/>
        <w:jc w:val="both"/>
        <w:rPr>
          <w:rFonts w:ascii="Sylfaen" w:hAnsi="Sylfaen"/>
          <w:lang w:val="ka-GE"/>
        </w:rPr>
      </w:pPr>
      <w:r>
        <w:rPr>
          <w:rFonts w:ascii="Sylfaen" w:hAnsi="Sylfaen"/>
          <w:lang w:val="ka-GE"/>
        </w:rPr>
        <w:lastRenderedPageBreak/>
        <w:t>12.  ამ მუხლით განსაზღვრულ საარჩევნო სუბიექტებს, შეუძლიათ დანიშნონ ან/და შეცვალონ წარმომადგენლები, საქართველოს ორგანული კანონით „საქართველოს საარჩევნო კოდექსი” დადგენილი წესების გათვალისწინებით.</w:t>
      </w:r>
    </w:p>
    <w:p>
      <w:pPr>
        <w:pStyle w:val="ListParagraph"/>
        <w:spacing w:after="0" w:line="240" w:lineRule="auto"/>
        <w:ind w:left="0" w:firstLine="450"/>
        <w:jc w:val="both"/>
        <w:rPr>
          <w:rFonts w:ascii="Sylfaen" w:hAnsi="Sylfaen"/>
          <w:lang w:val="ka-GE"/>
        </w:rPr>
      </w:pPr>
      <w:r>
        <w:rPr>
          <w:rFonts w:ascii="Sylfaen" w:hAnsi="Sylfaen"/>
          <w:lang w:val="ka-GE"/>
        </w:rPr>
        <w:t>13. საარჩევნო სუბიექტისათვის წარმომადგენლის დაფინანსების ჩარიცხვის ვადად განისაზღვროს მეორე ტურის გამართვის დღემდე არაუგვიანეს მე-3 დღე.</w:t>
      </w:r>
    </w:p>
    <w:p>
      <w:pPr>
        <w:pStyle w:val="ListParagraph"/>
        <w:ind w:left="0" w:firstLine="450"/>
        <w:jc w:val="both"/>
        <w:rPr>
          <w:rFonts w:ascii="Sylfaen" w:hAnsi="Sylfaen"/>
          <w:lang w:val="ka-GE"/>
        </w:rPr>
      </w:pPr>
      <w:r>
        <w:rPr>
          <w:rFonts w:ascii="Sylfaen" w:hAnsi="Sylfaen"/>
          <w:lang w:val="ka-GE"/>
        </w:rPr>
        <w:t>14. ცესკოსა და საოლქო საარჩევნო კომისიაში პარლამენტის რეგისტრირებულ სადამკვირვებლო ორგანიზაციებსა და მათ რეგისტრირებულ დამკვირვებლებს, უფლებამოსილების ვადა გაუგრძელდეთ მეორე ტურის შედეგების გასაჩივრების ვადის ამოწურვამდე.</w:t>
      </w:r>
    </w:p>
    <w:p>
      <w:pPr>
        <w:pStyle w:val="ListParagraph"/>
        <w:ind w:left="0" w:firstLine="450"/>
        <w:jc w:val="both"/>
        <w:rPr>
          <w:rFonts w:ascii="Sylfaen" w:hAnsi="Sylfaen"/>
          <w:lang w:val="ka-GE"/>
        </w:rPr>
      </w:pPr>
      <w:r>
        <w:rPr>
          <w:rFonts w:ascii="Sylfaen" w:hAnsi="Sylfaen"/>
          <w:lang w:val="ka-GE"/>
        </w:rPr>
        <w:t>15. ცესკოსა და საოლქო საარჩევნო კომისიაში, აკრედიტებულ მედია</w:t>
      </w:r>
      <w:r>
        <w:rPr>
          <w:rFonts w:ascii="Sylfaen" w:hAnsi="Sylfaen"/>
        </w:rPr>
        <w:t xml:space="preserve"> </w:t>
      </w:r>
      <w:r>
        <w:rPr>
          <w:rFonts w:ascii="Sylfaen" w:hAnsi="Sylfaen"/>
          <w:lang w:val="ka-GE"/>
        </w:rPr>
        <w:t>ორგანიზაციების წარმომადგენლებს, აკრედიტაცია გაუგრძელდეთ მეორე ტურის საბოლოო შედეგების გამოცხადების დღის ჩათვლით.</w:t>
      </w:r>
    </w:p>
    <w:p>
      <w:pPr>
        <w:pStyle w:val="ListParagraph"/>
        <w:ind w:left="0" w:firstLine="450"/>
        <w:jc w:val="both"/>
        <w:rPr>
          <w:rFonts w:ascii="Sylfaen" w:hAnsi="Sylfaen"/>
          <w:lang w:val="ka-GE"/>
        </w:rPr>
      </w:pPr>
      <w:r>
        <w:rPr>
          <w:rFonts w:ascii="Sylfaen" w:hAnsi="Sylfaen"/>
          <w:lang w:val="ka-GE"/>
        </w:rPr>
        <w:t>16. ამ მუხლით განსაზღვრულ სადამკვირვებლო ორგანიზაციებს, უფლება აქვთ,  შესაბამისად, დამკვირვებელთა ახალი/დამატებითი სიები წარუდგინონ სათანადო საარჩევნო კომისიების მდივნებს მეორე ტურის გამართვის დღემდე არაუგვიანეს მე-5 დღისა.</w:t>
      </w:r>
    </w:p>
    <w:p>
      <w:pPr>
        <w:pStyle w:val="ListParagraph"/>
        <w:spacing w:after="0" w:line="240" w:lineRule="auto"/>
        <w:ind w:left="0" w:firstLine="450"/>
        <w:jc w:val="both"/>
        <w:rPr>
          <w:rFonts w:ascii="Sylfaen" w:hAnsi="Sylfaen"/>
          <w:lang w:val="ka-GE"/>
        </w:rPr>
      </w:pPr>
      <w:r>
        <w:rPr>
          <w:rFonts w:ascii="Sylfaen" w:hAnsi="Sylfaen"/>
          <w:lang w:val="ka-GE"/>
        </w:rPr>
        <w:t>17. რეგისტრირებულ მედია</w:t>
      </w:r>
      <w:r>
        <w:rPr>
          <w:rFonts w:ascii="Sylfaen" w:hAnsi="Sylfaen"/>
        </w:rPr>
        <w:t xml:space="preserve"> </w:t>
      </w:r>
      <w:r>
        <w:rPr>
          <w:rFonts w:ascii="Sylfaen" w:hAnsi="Sylfaen"/>
          <w:lang w:val="ka-GE"/>
        </w:rPr>
        <w:t>ორგანიზაციებს უფლება აქვთ, მედიის წარმომადგენელთა აკრედიტაციისათვის დამატებითი სიები, საქართველოს ორგანული კანონით „საქართველოს საარჩევნო კოდექსი” დადგენილი წესით, შესაბამისი საარჩევნო კომისიების მდივნებს წარუდგინონ  მეორე ტურის გამართვის დღემდე არაუგვიანეს მე-5 დღისა.</w:t>
      </w:r>
    </w:p>
    <w:p>
      <w:pPr>
        <w:pStyle w:val="ListParagraph"/>
        <w:ind w:left="0" w:firstLine="450"/>
        <w:jc w:val="both"/>
        <w:rPr>
          <w:rFonts w:ascii="Sylfaen" w:hAnsi="Sylfaen"/>
          <w:lang w:val="ka-GE"/>
        </w:rPr>
      </w:pPr>
      <w:r>
        <w:rPr>
          <w:rFonts w:ascii="Sylfaen" w:hAnsi="Sylfaen"/>
          <w:lang w:val="ka-GE"/>
        </w:rPr>
        <w:t>18. მთვლელებთან ერთად საარჩევნო სუბიექტების წარმომადგენელთა მიერ ნამდვილი ან/და ბათილი საარჩევნო ბიულეტენების დათვლის პროცესში მონაწილეობის მიზნით, საქართველოს ორგანული კანონის „საქართველოს საარჩევნო კოდექსი” 67-ე მუხლის მე-2 პუნქტით განსაზღვრული წილისყრა არ გაიმართება და მეორე ტურში მონაწილე საარჩევნო სუბიექტის  წარმომადგენელს ავტომატურად ენიჭება აღნიშნულ პროცედურაში მონაწილეობის უფლება.</w:t>
      </w:r>
    </w:p>
    <w:p>
      <w:pPr>
        <w:pStyle w:val="ListParagraph"/>
        <w:ind w:left="0" w:firstLine="450"/>
        <w:jc w:val="both"/>
        <w:rPr>
          <w:rFonts w:ascii="Sylfaen" w:hAnsi="Sylfaen"/>
          <w:lang w:val="ka-GE"/>
        </w:rPr>
      </w:pPr>
      <w:r>
        <w:rPr>
          <w:rFonts w:ascii="Sylfaen" w:hAnsi="Sylfaen"/>
          <w:lang w:val="ka-GE"/>
        </w:rPr>
        <w:t>19. ამ მუხლის პირველი პუნქტით დადგენილი წესების შესრულების, საქართველოს ორგანული კანონის „საქართველოს საარჩევნო კოდექსი” 67-ე მუხლის პირველი პუნქტით განსაზღვრული არანაკლებ 3 მთვლელის გამოვლენისათვის და 67-ე მუხლის მე-2 პუნქტის მე-2 წინადადების მოთხოვნის შესრულების მიზნით, საუბნო საარჩევნო კომისიაში ჩატარებულ წილისყრაში არ მონაწილეობს იმ პოლიტიკური პარტიის მიერ დანიშნული საუბნო საარჩევნო კომისიის წევრი, რომლის წარმომადგენელსაც ავტომატურად მიენიჭა ამ მუხლის პირველ პუნქტში აღნიშნულ პროცედურაში მონაწილეობის უფლებამოსილება.</w:t>
      </w:r>
    </w:p>
    <w:p>
      <w:pPr>
        <w:pStyle w:val="ListParagraph"/>
        <w:ind w:left="0" w:firstLine="450"/>
        <w:jc w:val="both"/>
        <w:rPr>
          <w:rFonts w:ascii="Sylfaen" w:hAnsi="Sylfaen"/>
          <w:lang w:val="ka-GE"/>
        </w:rPr>
      </w:pPr>
      <w:r>
        <w:rPr>
          <w:rFonts w:ascii="Sylfaen" w:hAnsi="Sylfaen"/>
          <w:lang w:val="ka-GE"/>
        </w:rPr>
        <w:t xml:space="preserve">20. მეორე ტური იმართება არჩევნებიდან მე-3 კვირის შაბათ დღეს, რომელსაც განკარგულებით ნიშნავს ცესკო. </w:t>
      </w:r>
    </w:p>
    <w:p>
      <w:pPr>
        <w:pStyle w:val="ListParagraph"/>
        <w:ind w:left="0" w:firstLine="450"/>
        <w:jc w:val="both"/>
        <w:rPr>
          <w:rFonts w:ascii="Sylfaen" w:hAnsi="Sylfaen"/>
          <w:lang w:val="ka-GE"/>
        </w:rPr>
      </w:pPr>
      <w:r>
        <w:rPr>
          <w:rFonts w:ascii="Sylfaen" w:hAnsi="Sylfaen"/>
          <w:lang w:val="ka-GE"/>
        </w:rPr>
        <w:t>21. თუ მეორე ტურში მონაწილე ერთ-ერთმა საარჩევნო სუბიექტმა დაკარგა პასიური საარჩევნო უფლება, ასეთ შემთხვევაში მეორე ტური არ გაიმართება და ცესკოს მიერ გამარჯვებულად ცხადდება მეორე საარჩევნო სუბიექტი.</w:t>
      </w:r>
    </w:p>
    <w:p>
      <w:pPr>
        <w:pStyle w:val="ListParagraph"/>
        <w:spacing w:after="0" w:line="240" w:lineRule="auto"/>
        <w:ind w:left="0" w:firstLine="450"/>
        <w:jc w:val="both"/>
        <w:rPr>
          <w:rFonts w:ascii="Sylfaen" w:hAnsi="Sylfaen"/>
          <w:lang w:val="ka-GE"/>
        </w:rPr>
      </w:pPr>
      <w:r>
        <w:rPr>
          <w:rFonts w:ascii="Sylfaen" w:hAnsi="Sylfaen"/>
          <w:lang w:val="ka-GE"/>
        </w:rPr>
        <w:t>22. წინასაარჩევნო რეკლამების განთავსებისათვის მოქმედებს პირველი ტურისთვის გამოქვეყნებული ტარიფები, ხოლო რეკლამები მაუწყებლების მიერ გადაიცემა მეორე ტურის დანიშვნის დღის მომდევნო ორშაბათიდან.</w:t>
      </w:r>
    </w:p>
    <w:p>
      <w:pPr>
        <w:pStyle w:val="ListParagraph"/>
        <w:spacing w:line="240" w:lineRule="auto"/>
        <w:ind w:left="0" w:firstLine="450"/>
        <w:jc w:val="both"/>
        <w:rPr>
          <w:rFonts w:ascii="Sylfaen" w:hAnsi="Sylfaen"/>
          <w:lang w:val="ka-GE"/>
        </w:rPr>
      </w:pPr>
      <w:r>
        <w:rPr>
          <w:rFonts w:ascii="Sylfaen" w:hAnsi="Sylfaen"/>
          <w:lang w:val="ka-GE"/>
        </w:rPr>
        <w:t xml:space="preserve">23. უფასო საეთერო დრო იმ სარჩევნო ოლქში/ოლქებში სადაც მეორე ტური იმართება, ნაწილდება, მეორე ტურში მონაწილე საარჩევნო სუბიექტებს შორის იმ პროპორციის შესაბამისად </w:t>
      </w:r>
      <w:r>
        <w:rPr>
          <w:rFonts w:ascii="Sylfaen" w:hAnsi="Sylfaen"/>
          <w:lang w:val="ka-GE"/>
        </w:rPr>
        <w:lastRenderedPageBreak/>
        <w:t>როგორი პროპორციითაც არიან წარმოდგენილი ეს საარჩევნო სუბიექტები შესაბამის საარჩევნო ოლქში/ოლქებში მეორე ტურში მონაწილეობისთვის.</w:t>
      </w:r>
    </w:p>
    <w:p>
      <w:pPr>
        <w:pStyle w:val="ListParagraph"/>
        <w:spacing w:after="0" w:line="240" w:lineRule="auto"/>
        <w:ind w:left="0" w:firstLine="450"/>
        <w:jc w:val="both"/>
        <w:rPr>
          <w:rFonts w:ascii="Sylfaen" w:hAnsi="Sylfaen"/>
        </w:rPr>
      </w:pPr>
      <w:r>
        <w:rPr>
          <w:rFonts w:ascii="Sylfaen" w:hAnsi="Sylfaen"/>
          <w:lang w:val="ka-GE"/>
        </w:rPr>
        <w:t>24. საჭიროებისამებრ ცესკოს უფლებამოსილია, დადგენილებით განსაზღვროს მეორე ტურის გამართვისა და ჩატარებისათვის საჭირო  ამ მუხლისაგან  დამატებითი ღონისძიებები და ვადები.</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113-ე მუხლის:</w:t>
      </w:r>
    </w:p>
    <w:p>
      <w:pPr>
        <w:pStyle w:val="ListParagraph"/>
        <w:spacing w:after="160" w:line="259" w:lineRule="auto"/>
        <w:ind w:left="450"/>
        <w:jc w:val="both"/>
        <w:rPr>
          <w:rFonts w:ascii="Sylfaen" w:hAnsi="Sylfaen"/>
          <w:lang w:val="ka-GE"/>
        </w:rPr>
      </w:pPr>
      <w:r>
        <w:rPr>
          <w:rFonts w:ascii="Sylfaen" w:hAnsi="Sylfaen"/>
          <w:lang w:val="ka-GE"/>
        </w:rPr>
        <w:t>ა) მე-3 პუნქტის „ა“ ქვეპუნქტი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„ა) სახელწოდება ან/და მისი შემოკლებული დასახელება, თუ ასეთი მითითებულია პარტიის წესდებაში. დამატებით შეიძლება მიეთითოს პარტიის არაუმეტეს 3 ლიდერის სახელი და გვარი. რეგისტრაციის სახელი უცვლელად დაიტანება საარჩევნო ბიულეტენზე;“;</w:t>
      </w:r>
    </w:p>
    <w:p>
      <w:pPr>
        <w:pStyle w:val="ListParagraph"/>
        <w:spacing w:after="0" w:line="240" w:lineRule="auto"/>
        <w:ind w:left="0" w:firstLine="450"/>
        <w:jc w:val="both"/>
        <w:rPr>
          <w:rFonts w:ascii="Sylfaen" w:hAnsi="Sylfaen"/>
          <w:lang w:val="ka-GE"/>
        </w:rPr>
      </w:pPr>
    </w:p>
    <w:p>
      <w:pPr>
        <w:pStyle w:val="ListParagraph"/>
        <w:spacing w:after="0" w:line="240" w:lineRule="auto"/>
        <w:ind w:left="0" w:firstLine="450"/>
        <w:jc w:val="both"/>
        <w:rPr>
          <w:rFonts w:ascii="Sylfaen" w:hAnsi="Sylfaen"/>
          <w:lang w:val="ka-GE"/>
        </w:rPr>
      </w:pPr>
      <w:r>
        <w:rPr>
          <w:rFonts w:ascii="Sylfaen" w:hAnsi="Sylfaen"/>
          <w:lang w:val="ka-GE"/>
        </w:rPr>
        <w:t>ბ) მე-4 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rPr>
        <w:t xml:space="preserve">4. </w:t>
      </w:r>
      <w:proofErr w:type="spellStart"/>
      <w:r>
        <w:rPr>
          <w:rFonts w:ascii="Sylfaen" w:hAnsi="Sylfaen"/>
        </w:rPr>
        <w:t>ამ</w:t>
      </w:r>
      <w:proofErr w:type="spellEnd"/>
      <w:r>
        <w:rPr>
          <w:rFonts w:ascii="Sylfaen" w:hAnsi="Sylfaen"/>
        </w:rPr>
        <w:t xml:space="preserve"> </w:t>
      </w:r>
      <w:proofErr w:type="spellStart"/>
      <w:r>
        <w:rPr>
          <w:rFonts w:ascii="Sylfaen" w:hAnsi="Sylfaen"/>
        </w:rPr>
        <w:t>მუხლის</w:t>
      </w:r>
      <w:proofErr w:type="spellEnd"/>
      <w:r>
        <w:rPr>
          <w:rFonts w:ascii="Sylfaen" w:hAnsi="Sylfaen"/>
        </w:rPr>
        <w:t xml:space="preserve"> მე-3 </w:t>
      </w:r>
      <w:proofErr w:type="spellStart"/>
      <w:r>
        <w:rPr>
          <w:rFonts w:ascii="Sylfaen" w:hAnsi="Sylfaen"/>
        </w:rPr>
        <w:t>პუნქტის</w:t>
      </w:r>
      <w:proofErr w:type="spellEnd"/>
      <w:r>
        <w:rPr>
          <w:rFonts w:ascii="Sylfaen" w:hAnsi="Sylfaen"/>
        </w:rPr>
        <w:t xml:space="preserve"> „ა“ </w:t>
      </w:r>
      <w:proofErr w:type="spellStart"/>
      <w:r>
        <w:rPr>
          <w:rFonts w:ascii="Sylfaen" w:hAnsi="Sylfaen"/>
        </w:rPr>
        <w:t>ქვეპუნქტში</w:t>
      </w:r>
      <w:proofErr w:type="spellEnd"/>
      <w:r>
        <w:rPr>
          <w:rFonts w:ascii="Sylfaen" w:hAnsi="Sylfaen"/>
        </w:rPr>
        <w:t xml:space="preserve"> </w:t>
      </w:r>
      <w:proofErr w:type="spellStart"/>
      <w:r>
        <w:rPr>
          <w:rFonts w:ascii="Sylfaen" w:hAnsi="Sylfaen"/>
        </w:rPr>
        <w:t>მითითებული</w:t>
      </w:r>
      <w:proofErr w:type="spellEnd"/>
      <w:r>
        <w:rPr>
          <w:rFonts w:ascii="Sylfaen" w:hAnsi="Sylfaen"/>
        </w:rPr>
        <w:t xml:space="preserve"> </w:t>
      </w:r>
      <w:proofErr w:type="spellStart"/>
      <w:r>
        <w:rPr>
          <w:rFonts w:ascii="Sylfaen" w:hAnsi="Sylfaen"/>
        </w:rPr>
        <w:t>სახელწოდება</w:t>
      </w:r>
      <w:proofErr w:type="spellEnd"/>
      <w:r>
        <w:rPr>
          <w:rFonts w:ascii="Sylfaen" w:hAnsi="Sylfaen"/>
        </w:rPr>
        <w:t xml:space="preserve"> </w:t>
      </w:r>
      <w:proofErr w:type="spellStart"/>
      <w:r>
        <w:rPr>
          <w:rFonts w:ascii="Sylfaen" w:hAnsi="Sylfaen"/>
        </w:rPr>
        <w:t>არ</w:t>
      </w:r>
      <w:proofErr w:type="spellEnd"/>
      <w:r>
        <w:rPr>
          <w:rFonts w:ascii="Sylfaen" w:hAnsi="Sylfaen"/>
        </w:rPr>
        <w:t xml:space="preserve"> </w:t>
      </w:r>
      <w:proofErr w:type="spellStart"/>
      <w:r>
        <w:rPr>
          <w:rFonts w:ascii="Sylfaen" w:hAnsi="Sylfaen"/>
        </w:rPr>
        <w:t>უნდა</w:t>
      </w:r>
      <w:proofErr w:type="spellEnd"/>
      <w:r>
        <w:rPr>
          <w:rFonts w:ascii="Sylfaen" w:hAnsi="Sylfaen"/>
        </w:rPr>
        <w:t xml:space="preserve"> </w:t>
      </w:r>
      <w:proofErr w:type="spellStart"/>
      <w:r>
        <w:rPr>
          <w:rFonts w:ascii="Sylfaen" w:hAnsi="Sylfaen"/>
        </w:rPr>
        <w:t>ემთხვეოდეს</w:t>
      </w:r>
      <w:proofErr w:type="spellEnd"/>
      <w:r>
        <w:rPr>
          <w:rFonts w:ascii="Sylfaen" w:hAnsi="Sylfaen"/>
        </w:rPr>
        <w:t>:</w:t>
      </w:r>
      <w:r>
        <w:rPr>
          <w:rFonts w:ascii="Sylfaen" w:hAnsi="Sylfaen"/>
          <w:lang w:val="ka-GE"/>
        </w:rPr>
        <w:t xml:space="preserve"> </w:t>
      </w:r>
      <w:proofErr w:type="spellStart"/>
      <w:r>
        <w:rPr>
          <w:rFonts w:ascii="Sylfaen" w:hAnsi="Sylfaen"/>
        </w:rPr>
        <w:t>საქართველოს</w:t>
      </w:r>
      <w:proofErr w:type="spellEnd"/>
      <w:r>
        <w:rPr>
          <w:rFonts w:ascii="Sylfaen" w:hAnsi="Sylfaen"/>
        </w:rPr>
        <w:t xml:space="preserve"> </w:t>
      </w:r>
      <w:proofErr w:type="spellStart"/>
      <w:r>
        <w:rPr>
          <w:rFonts w:ascii="Sylfaen" w:hAnsi="Sylfaen"/>
        </w:rPr>
        <w:t>იუსტიციის</w:t>
      </w:r>
      <w:proofErr w:type="spellEnd"/>
      <w:r>
        <w:rPr>
          <w:rFonts w:ascii="Sylfaen" w:hAnsi="Sylfaen"/>
        </w:rPr>
        <w:t xml:space="preserve"> </w:t>
      </w:r>
      <w:proofErr w:type="spellStart"/>
      <w:r>
        <w:rPr>
          <w:rFonts w:ascii="Sylfaen" w:hAnsi="Sylfaen"/>
        </w:rPr>
        <w:t>სამინისტროს</w:t>
      </w:r>
      <w:proofErr w:type="spellEnd"/>
      <w:r>
        <w:rPr>
          <w:rFonts w:ascii="Sylfaen" w:hAnsi="Sylfaen"/>
        </w:rPr>
        <w:t xml:space="preserve"> </w:t>
      </w:r>
      <w:proofErr w:type="spellStart"/>
      <w:r>
        <w:rPr>
          <w:rFonts w:ascii="Sylfaen" w:hAnsi="Sylfaen"/>
        </w:rPr>
        <w:t>მიერ</w:t>
      </w:r>
      <w:proofErr w:type="spellEnd"/>
      <w:r>
        <w:rPr>
          <w:rFonts w:ascii="Sylfaen" w:hAnsi="Sylfaen"/>
        </w:rPr>
        <w:t xml:space="preserve"> </w:t>
      </w:r>
      <w:proofErr w:type="spellStart"/>
      <w:r>
        <w:rPr>
          <w:rFonts w:ascii="Sylfaen" w:hAnsi="Sylfaen"/>
        </w:rPr>
        <w:t>რეგისტრირებული</w:t>
      </w:r>
      <w:proofErr w:type="spellEnd"/>
      <w:r>
        <w:rPr>
          <w:rFonts w:ascii="Sylfaen" w:hAnsi="Sylfaen"/>
        </w:rPr>
        <w:t xml:space="preserve"> </w:t>
      </w:r>
      <w:proofErr w:type="spellStart"/>
      <w:r>
        <w:rPr>
          <w:rFonts w:ascii="Sylfaen" w:hAnsi="Sylfaen"/>
        </w:rPr>
        <w:t>სხვა</w:t>
      </w:r>
      <w:proofErr w:type="spellEnd"/>
      <w:r>
        <w:rPr>
          <w:rFonts w:ascii="Sylfaen" w:hAnsi="Sylfaen"/>
        </w:rPr>
        <w:t xml:space="preserve"> </w:t>
      </w:r>
      <w:proofErr w:type="spellStart"/>
      <w:r>
        <w:rPr>
          <w:rFonts w:ascii="Sylfaen" w:hAnsi="Sylfaen"/>
        </w:rPr>
        <w:t>პარტიის</w:t>
      </w:r>
      <w:proofErr w:type="spellEnd"/>
      <w:r>
        <w:rPr>
          <w:rFonts w:ascii="Sylfaen" w:hAnsi="Sylfaen"/>
        </w:rPr>
        <w:t xml:space="preserve"> </w:t>
      </w:r>
      <w:proofErr w:type="spellStart"/>
      <w:r>
        <w:rPr>
          <w:rFonts w:ascii="Sylfaen" w:hAnsi="Sylfaen"/>
        </w:rPr>
        <w:t>ოფიციალურ</w:t>
      </w:r>
      <w:proofErr w:type="spellEnd"/>
      <w:r>
        <w:rPr>
          <w:rFonts w:ascii="Sylfaen" w:hAnsi="Sylfaen"/>
        </w:rPr>
        <w:t xml:space="preserve"> </w:t>
      </w:r>
      <w:proofErr w:type="spellStart"/>
      <w:r>
        <w:rPr>
          <w:rFonts w:ascii="Sylfaen" w:hAnsi="Sylfaen"/>
        </w:rPr>
        <w:t>სახელწოდებას</w:t>
      </w:r>
      <w:proofErr w:type="spellEnd"/>
      <w:r>
        <w:rPr>
          <w:rFonts w:ascii="Sylfaen" w:hAnsi="Sylfaen"/>
        </w:rPr>
        <w:t xml:space="preserve"> </w:t>
      </w:r>
      <w:r>
        <w:rPr>
          <w:rFonts w:ascii="Sylfaen" w:hAnsi="Sylfaen"/>
          <w:lang w:val="ka-GE"/>
        </w:rPr>
        <w:t xml:space="preserve">და </w:t>
      </w:r>
      <w:proofErr w:type="spellStart"/>
      <w:r>
        <w:rPr>
          <w:rFonts w:ascii="Sylfaen" w:hAnsi="Sylfaen"/>
        </w:rPr>
        <w:t>მის</w:t>
      </w:r>
      <w:proofErr w:type="spellEnd"/>
      <w:r>
        <w:rPr>
          <w:rFonts w:ascii="Sylfaen" w:hAnsi="Sylfaen"/>
        </w:rPr>
        <w:t xml:space="preserve"> </w:t>
      </w:r>
      <w:proofErr w:type="spellStart"/>
      <w:r>
        <w:rPr>
          <w:rFonts w:ascii="Sylfaen" w:hAnsi="Sylfaen"/>
        </w:rPr>
        <w:t>შემოკლებულ</w:t>
      </w:r>
      <w:proofErr w:type="spellEnd"/>
      <w:r>
        <w:rPr>
          <w:rFonts w:ascii="Sylfaen" w:hAnsi="Sylfaen"/>
        </w:rPr>
        <w:t xml:space="preserve"> </w:t>
      </w:r>
      <w:proofErr w:type="spellStart"/>
      <w:r>
        <w:rPr>
          <w:rFonts w:ascii="Sylfaen" w:hAnsi="Sylfaen"/>
        </w:rPr>
        <w:t>ფორმას</w:t>
      </w:r>
      <w:proofErr w:type="spellEnd"/>
      <w:r>
        <w:rPr>
          <w:rFonts w:ascii="Sylfaen" w:hAnsi="Sylfaen"/>
        </w:rPr>
        <w:t xml:space="preserve"> (</w:t>
      </w:r>
      <w:proofErr w:type="spellStart"/>
      <w:r>
        <w:rPr>
          <w:rFonts w:ascii="Sylfaen" w:hAnsi="Sylfaen"/>
        </w:rPr>
        <w:t>თუ</w:t>
      </w:r>
      <w:proofErr w:type="spellEnd"/>
      <w:r>
        <w:rPr>
          <w:rFonts w:ascii="Sylfaen" w:hAnsi="Sylfaen"/>
        </w:rPr>
        <w:t xml:space="preserve"> </w:t>
      </w:r>
      <w:proofErr w:type="spellStart"/>
      <w:r>
        <w:rPr>
          <w:rFonts w:ascii="Sylfaen" w:hAnsi="Sylfaen"/>
        </w:rPr>
        <w:t>ემთხვევა</w:t>
      </w:r>
      <w:proofErr w:type="spellEnd"/>
      <w:r>
        <w:rPr>
          <w:rFonts w:ascii="Sylfaen" w:hAnsi="Sylfaen"/>
        </w:rPr>
        <w:t xml:space="preserve">, </w:t>
      </w:r>
      <w:proofErr w:type="spellStart"/>
      <w:r>
        <w:rPr>
          <w:rFonts w:ascii="Sylfaen" w:hAnsi="Sylfaen"/>
        </w:rPr>
        <w:t>პარტიას</w:t>
      </w:r>
      <w:proofErr w:type="spellEnd"/>
      <w:r>
        <w:rPr>
          <w:rFonts w:ascii="Sylfaen" w:hAnsi="Sylfaen"/>
        </w:rPr>
        <w:t xml:space="preserve"> </w:t>
      </w:r>
      <w:proofErr w:type="spellStart"/>
      <w:r>
        <w:rPr>
          <w:rFonts w:ascii="Sylfaen" w:hAnsi="Sylfaen"/>
        </w:rPr>
        <w:t>არა</w:t>
      </w:r>
      <w:proofErr w:type="spellEnd"/>
      <w:r>
        <w:rPr>
          <w:rFonts w:ascii="Sylfaen" w:hAnsi="Sylfaen"/>
        </w:rPr>
        <w:t xml:space="preserve"> </w:t>
      </w:r>
      <w:proofErr w:type="spellStart"/>
      <w:r>
        <w:rPr>
          <w:rFonts w:ascii="Sylfaen" w:hAnsi="Sylfaen"/>
        </w:rPr>
        <w:t>აქვს</w:t>
      </w:r>
      <w:proofErr w:type="spellEnd"/>
      <w:r>
        <w:rPr>
          <w:rFonts w:ascii="Sylfaen" w:hAnsi="Sylfaen"/>
        </w:rPr>
        <w:t xml:space="preserve"> </w:t>
      </w:r>
      <w:proofErr w:type="spellStart"/>
      <w:r>
        <w:rPr>
          <w:rFonts w:ascii="Sylfaen" w:hAnsi="Sylfaen"/>
        </w:rPr>
        <w:t>მათი</w:t>
      </w:r>
      <w:proofErr w:type="spellEnd"/>
      <w:r>
        <w:rPr>
          <w:rFonts w:ascii="Sylfaen" w:hAnsi="Sylfaen"/>
        </w:rPr>
        <w:t xml:space="preserve"> </w:t>
      </w:r>
      <w:proofErr w:type="spellStart"/>
      <w:r>
        <w:rPr>
          <w:rFonts w:ascii="Sylfaen" w:hAnsi="Sylfaen"/>
        </w:rPr>
        <w:t>გამოყენების</w:t>
      </w:r>
      <w:proofErr w:type="spellEnd"/>
      <w:r>
        <w:rPr>
          <w:rFonts w:ascii="Sylfaen" w:hAnsi="Sylfaen"/>
        </w:rPr>
        <w:t xml:space="preserve"> </w:t>
      </w:r>
      <w:proofErr w:type="spellStart"/>
      <w:r>
        <w:rPr>
          <w:rFonts w:ascii="Sylfaen" w:hAnsi="Sylfaen"/>
        </w:rPr>
        <w:t>უფლება</w:t>
      </w:r>
      <w:proofErr w:type="spellEnd"/>
      <w:r>
        <w:rPr>
          <w:rFonts w:ascii="Sylfaen" w:hAnsi="Sylfaen"/>
        </w:rPr>
        <w:t>)</w:t>
      </w:r>
      <w:r>
        <w:rPr>
          <w:rFonts w:ascii="Sylfaen" w:hAnsi="Sylfaen"/>
          <w:lang w:val="ka-GE"/>
        </w:rPr>
        <w:t>.“.</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142-ე მუხლის:</w:t>
      </w:r>
    </w:p>
    <w:p>
      <w:pPr>
        <w:pStyle w:val="ListParagraph"/>
        <w:spacing w:after="0" w:line="240" w:lineRule="auto"/>
        <w:ind w:left="450"/>
        <w:jc w:val="both"/>
        <w:rPr>
          <w:rFonts w:ascii="Sylfaen" w:hAnsi="Sylfaen"/>
          <w:lang w:val="ka-GE"/>
        </w:rPr>
      </w:pPr>
      <w:r>
        <w:rPr>
          <w:rFonts w:ascii="Sylfaen" w:hAnsi="Sylfaen"/>
          <w:lang w:val="ka-GE"/>
        </w:rPr>
        <w:t>ა) მე-5 პუნქტის „ა“ ქვეპუნქტი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„ა) სახელწოდება ან/და მისი შემოკლებული დასახელება, თუ ასეთი მითითებულია პარტიის წესდებაში. დამატებით შეიძლება მიეთითოს პარტიის არაუმეტეს 3 ლიდერის სახელი და გვარი. რეგისტრაციის სახელი უცვლელად დაიტანება საარჩევნო ბიულეტენზე;“;</w:t>
      </w:r>
    </w:p>
    <w:p>
      <w:pPr>
        <w:pStyle w:val="ListParagraph"/>
        <w:spacing w:after="0" w:line="240" w:lineRule="auto"/>
        <w:ind w:left="0" w:firstLine="450"/>
        <w:jc w:val="both"/>
        <w:rPr>
          <w:rFonts w:ascii="Sylfaen" w:hAnsi="Sylfaen"/>
          <w:lang w:val="ka-GE"/>
        </w:rPr>
      </w:pPr>
    </w:p>
    <w:p>
      <w:pPr>
        <w:pStyle w:val="ListParagraph"/>
        <w:spacing w:after="0" w:line="240" w:lineRule="auto"/>
        <w:ind w:left="0" w:firstLine="450"/>
        <w:jc w:val="both"/>
        <w:rPr>
          <w:rFonts w:ascii="Sylfaen" w:hAnsi="Sylfaen"/>
          <w:lang w:val="ka-GE"/>
        </w:rPr>
      </w:pPr>
      <w:r>
        <w:rPr>
          <w:rFonts w:ascii="Sylfaen" w:hAnsi="Sylfaen"/>
          <w:lang w:val="ka-GE"/>
        </w:rPr>
        <w:t>ბ) მე-6 პუნქტი ჩამოყალიბდეს შემდეგი რედაქციით:</w:t>
      </w:r>
    </w:p>
    <w:p>
      <w:pPr>
        <w:pStyle w:val="ListParagraph"/>
        <w:spacing w:after="0"/>
        <w:ind w:left="0" w:firstLine="450"/>
        <w:jc w:val="both"/>
        <w:rPr>
          <w:rFonts w:ascii="Sylfaen" w:hAnsi="Sylfaen"/>
          <w:lang w:val="ka-GE"/>
        </w:rPr>
      </w:pPr>
      <w:r>
        <w:rPr>
          <w:rFonts w:ascii="Sylfaen" w:hAnsi="Sylfaen"/>
          <w:lang w:val="ka-GE"/>
        </w:rPr>
        <w:t xml:space="preserve">„6. ამ მუხლის მე-5 პუნქტის „ა“ ქვეპუნქტში მითითებული სახელწოდება და მისი შემოკლებული ფორმა არ უნდა ემთხვეოდეს: </w:t>
      </w:r>
    </w:p>
    <w:p>
      <w:pPr>
        <w:pStyle w:val="ListParagraph"/>
        <w:spacing w:after="0"/>
        <w:ind w:left="0" w:firstLine="450"/>
        <w:jc w:val="both"/>
        <w:rPr>
          <w:rFonts w:ascii="Sylfaen" w:hAnsi="Sylfaen"/>
          <w:lang w:val="ka-GE"/>
        </w:rPr>
      </w:pPr>
      <w:r>
        <w:rPr>
          <w:rFonts w:ascii="Sylfaen" w:hAnsi="Sylfaen"/>
          <w:lang w:val="ka-GE"/>
        </w:rPr>
        <w:t>ა) საქართველოს იუსტიციის სამინისტროს მიერ რეგისტრირებული სხვა პარტიის ოფიციალურ სახელწოდებას და მის შემოკლებულ ფორმას (თუ ემთხვევა, პარტიას არა აქვს მათი გამოყენების უფლება);</w:t>
      </w:r>
    </w:p>
    <w:p>
      <w:pPr>
        <w:pStyle w:val="ListParagraph"/>
        <w:spacing w:after="0"/>
        <w:ind w:left="0" w:firstLine="450"/>
        <w:jc w:val="both"/>
        <w:rPr>
          <w:rFonts w:ascii="Sylfaen" w:hAnsi="Sylfaen"/>
          <w:lang w:val="ka-GE"/>
        </w:rPr>
      </w:pPr>
      <w:r>
        <w:rPr>
          <w:rFonts w:ascii="Sylfaen" w:hAnsi="Sylfaen"/>
          <w:lang w:val="ka-GE"/>
        </w:rPr>
        <w:t>ბ) საარჩევნო ბლოკის სახელწოდებას და მის შემოკლებულ ფორმას, რომლითაც იგი მონაწილეობს არჩევნებში, თუ ამ ბლოკის განცხადება ცესკოს თავმჯდომარეს უფრო ადრე წარედგინა (თუ ემთხვევა, პარტიას არა აქვს მათი გამოყენების უფლება);</w:t>
      </w:r>
    </w:p>
    <w:p>
      <w:pPr>
        <w:pStyle w:val="ListParagraph"/>
        <w:spacing w:after="0" w:line="240" w:lineRule="auto"/>
        <w:ind w:left="0" w:firstLine="450"/>
        <w:jc w:val="both"/>
        <w:rPr>
          <w:rFonts w:ascii="Sylfaen" w:hAnsi="Sylfaen"/>
          <w:lang w:val="ka-GE"/>
        </w:rPr>
      </w:pPr>
      <w:r>
        <w:rPr>
          <w:rFonts w:ascii="Sylfaen" w:hAnsi="Sylfaen"/>
          <w:lang w:val="ka-GE"/>
        </w:rPr>
        <w:t>გ) ბოლო საპარლამენტო არჩევნებში სხვა პარტიის/საარჩევნო ბლოკის მიერ გამოყენებულ სახელწოდებას და მის შემოკლებულ ფორმას, თუ ამაზე არ არსებობს მისი თანხმობა.“;</w:t>
      </w:r>
    </w:p>
    <w:p>
      <w:pPr>
        <w:pStyle w:val="ListParagraph"/>
        <w:spacing w:after="0" w:line="240" w:lineRule="auto"/>
        <w:ind w:left="0" w:firstLine="450"/>
        <w:jc w:val="both"/>
        <w:rPr>
          <w:rFonts w:ascii="Sylfaen" w:hAnsi="Sylfaen"/>
          <w:lang w:val="ka-GE"/>
        </w:rPr>
      </w:pPr>
    </w:p>
    <w:p>
      <w:pPr>
        <w:pStyle w:val="ListParagraph"/>
        <w:spacing w:after="0" w:line="240" w:lineRule="auto"/>
        <w:ind w:left="0" w:firstLine="450"/>
        <w:jc w:val="both"/>
        <w:rPr>
          <w:rFonts w:ascii="Sylfaen" w:hAnsi="Sylfaen"/>
          <w:lang w:val="ka-GE"/>
        </w:rPr>
      </w:pPr>
      <w:r>
        <w:rPr>
          <w:rFonts w:ascii="Sylfaen" w:hAnsi="Sylfaen"/>
          <w:lang w:val="ka-GE"/>
        </w:rPr>
        <w:t>გ) მე-12 პუნქტის „ა“ ქვეპუნქტი ჩამოყალიბდეს შემდეგი რედაქციით:</w:t>
      </w:r>
    </w:p>
    <w:p>
      <w:pPr>
        <w:pStyle w:val="ListParagraph"/>
        <w:spacing w:after="0"/>
        <w:ind w:left="0" w:firstLine="450"/>
        <w:jc w:val="both"/>
        <w:rPr>
          <w:rFonts w:ascii="Sylfaen" w:hAnsi="Sylfaen"/>
          <w:lang w:val="ka-GE"/>
        </w:rPr>
      </w:pPr>
      <w:r>
        <w:rPr>
          <w:rFonts w:ascii="Sylfaen" w:hAnsi="Sylfaen"/>
          <w:lang w:val="ka-GE"/>
        </w:rPr>
        <w:t>„ა) სახელწოდება და, თუ გამოიყენება და მისი შემოკლებული ფორმა, რომლითაც იგი მონაწილეობს არჩევნებში, ასევე ბლოკში გაერთიანებულ პარტიათა ჩამონათვალი.“;</w:t>
      </w:r>
    </w:p>
    <w:p>
      <w:pPr>
        <w:pStyle w:val="ListParagraph"/>
        <w:spacing w:after="0"/>
        <w:ind w:left="0" w:firstLine="450"/>
        <w:jc w:val="both"/>
        <w:rPr>
          <w:rFonts w:ascii="Sylfaen" w:hAnsi="Sylfaen"/>
          <w:lang w:val="ka-GE"/>
        </w:rPr>
      </w:pPr>
    </w:p>
    <w:p>
      <w:pPr>
        <w:pStyle w:val="ListParagraph"/>
        <w:spacing w:after="0"/>
        <w:ind w:left="0" w:firstLine="450"/>
        <w:jc w:val="both"/>
        <w:rPr>
          <w:rFonts w:ascii="Sylfaen" w:hAnsi="Sylfaen"/>
          <w:lang w:val="ka-GE"/>
        </w:rPr>
      </w:pPr>
      <w:r>
        <w:rPr>
          <w:rFonts w:ascii="Sylfaen" w:hAnsi="Sylfaen"/>
          <w:lang w:val="ka-GE"/>
        </w:rPr>
        <w:t>დ) მე-13 პუნქტი ჩამოყალიბდეს შემდეგი რედაქციით:</w:t>
      </w:r>
    </w:p>
    <w:p>
      <w:pPr>
        <w:pStyle w:val="ListParagraph"/>
        <w:spacing w:after="0"/>
        <w:ind w:left="0" w:firstLine="450"/>
        <w:jc w:val="both"/>
        <w:rPr>
          <w:rFonts w:ascii="Sylfaen" w:hAnsi="Sylfaen"/>
          <w:lang w:val="ka-GE"/>
        </w:rPr>
      </w:pPr>
      <w:r>
        <w:rPr>
          <w:rFonts w:ascii="Sylfaen" w:hAnsi="Sylfaen"/>
          <w:lang w:val="ka-GE"/>
        </w:rPr>
        <w:t>„13. ამ მუხლის მე-12 პუნქტის „ა“ ქვეპუნქტში მითითებული საარჩევნო ბლოკის სახელწოდება და მისი შემოკლებული ფორმა არ უნდა ემთხვეოდეს:</w:t>
      </w:r>
    </w:p>
    <w:p>
      <w:pPr>
        <w:pStyle w:val="ListParagraph"/>
        <w:spacing w:after="0"/>
        <w:ind w:left="0" w:firstLine="450"/>
        <w:jc w:val="both"/>
        <w:rPr>
          <w:rFonts w:ascii="Sylfaen" w:hAnsi="Sylfaen"/>
          <w:lang w:val="ka-GE"/>
        </w:rPr>
      </w:pPr>
      <w:r>
        <w:rPr>
          <w:rFonts w:ascii="Sylfaen" w:hAnsi="Sylfaen"/>
          <w:lang w:val="ka-GE"/>
        </w:rPr>
        <w:lastRenderedPageBreak/>
        <w:t>ა) საქართველოს იუსტიციის სამინისტროს მიერ რეგისტრირებული პარტიის (გარდა ამავე ბლოკში გაერთიანებული პარტიისა) ოფიციალურ სახელწოდებას და მის შემოკლებულ ფორმას(თუ ემთხვევა, პარტიას არა აქვს მათი გამოყენების უფლება);</w:t>
      </w:r>
    </w:p>
    <w:p>
      <w:pPr>
        <w:pStyle w:val="ListParagraph"/>
        <w:spacing w:after="0"/>
        <w:ind w:left="0" w:firstLine="450"/>
        <w:jc w:val="both"/>
        <w:rPr>
          <w:rFonts w:ascii="Sylfaen" w:hAnsi="Sylfaen"/>
          <w:lang w:val="ka-GE"/>
        </w:rPr>
      </w:pPr>
      <w:r>
        <w:rPr>
          <w:rFonts w:ascii="Sylfaen" w:hAnsi="Sylfaen"/>
          <w:lang w:val="ka-GE"/>
        </w:rPr>
        <w:t>ბ) სხვა საარჩევნო ბლოკის სახელწოდებას და მის შემოკლებულ ფორმას, რომლითაც იგი მონაწილეობს არჩევნებში, თუ ამ ბლოკის განცხადება ცესკოს უფრო ადრე წარედგინა (თუ ემთხვევა, ბლოკს არა აქვს მათი გამოყენების უფლება);</w:t>
      </w:r>
    </w:p>
    <w:p>
      <w:pPr>
        <w:pStyle w:val="ListParagraph"/>
        <w:spacing w:after="0"/>
        <w:ind w:left="0" w:firstLine="450"/>
        <w:jc w:val="both"/>
        <w:rPr>
          <w:rFonts w:ascii="Sylfaen" w:hAnsi="Sylfaen"/>
          <w:lang w:val="ka-GE"/>
        </w:rPr>
      </w:pPr>
      <w:r>
        <w:rPr>
          <w:rFonts w:ascii="Sylfaen" w:hAnsi="Sylfaen"/>
          <w:lang w:val="ka-GE"/>
        </w:rPr>
        <w:t>გ) ბოლო საპარლამენტო არჩევნებში სხვა საარჩევნო ბლოკის მიერ გამოყენებულ სახელწოდებას და მის შემოკლებულ ფორმას, თუ ამაზე არ არსებობს მისი თანხმობა.“;</w:t>
      </w:r>
    </w:p>
    <w:p>
      <w:pPr>
        <w:pStyle w:val="ListParagraph"/>
        <w:spacing w:after="0"/>
        <w:ind w:left="0" w:firstLine="450"/>
        <w:jc w:val="both"/>
        <w:rPr>
          <w:rFonts w:ascii="Sylfaen" w:hAnsi="Sylfaen"/>
          <w:lang w:val="ka-GE"/>
        </w:rPr>
      </w:pPr>
    </w:p>
    <w:p>
      <w:pPr>
        <w:pStyle w:val="ListParagraph"/>
        <w:spacing w:after="0"/>
        <w:ind w:left="0" w:firstLine="450"/>
        <w:jc w:val="both"/>
        <w:rPr>
          <w:rFonts w:ascii="Sylfaen" w:hAnsi="Sylfaen"/>
          <w:lang w:val="ka-GE"/>
        </w:rPr>
      </w:pPr>
      <w:r>
        <w:rPr>
          <w:rFonts w:ascii="Sylfaen" w:hAnsi="Sylfaen"/>
          <w:lang w:val="ka-GE"/>
        </w:rPr>
        <w:t>ე) მე-14 პუნქტის „ა“ ქვეპუნქტი ჩამოყალიბდეს შემდეგი რედაქციით:</w:t>
      </w:r>
    </w:p>
    <w:p>
      <w:pPr>
        <w:pStyle w:val="ListParagraph"/>
        <w:spacing w:after="0"/>
        <w:ind w:left="0" w:firstLine="450"/>
        <w:jc w:val="both"/>
        <w:rPr>
          <w:rFonts w:ascii="Sylfaen" w:hAnsi="Sylfaen"/>
          <w:lang w:val="ka-GE"/>
        </w:rPr>
      </w:pPr>
      <w:r>
        <w:rPr>
          <w:rFonts w:ascii="Sylfaen" w:hAnsi="Sylfaen"/>
          <w:lang w:val="ka-GE"/>
        </w:rPr>
        <w:t>„ა) საარჩევნო ბლოკის სახელწოდება და, თუ გამოიყენება მისი შემოკლებული ფორმა რომლითაც იგი მონაწილეობს არჩევნებში.“.</w:t>
      </w:r>
    </w:p>
    <w:p>
      <w:pPr>
        <w:pStyle w:val="ListParagraph"/>
        <w:spacing w:after="0" w:line="240" w:lineRule="auto"/>
        <w:ind w:left="45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185</w:t>
      </w:r>
      <w:r>
        <w:rPr>
          <w:rFonts w:ascii="Sylfaen" w:hAnsi="Sylfaen"/>
          <w:vertAlign w:val="superscript"/>
          <w:lang w:val="ka-GE"/>
        </w:rPr>
        <w:t xml:space="preserve">22 </w:t>
      </w:r>
      <w:r>
        <w:rPr>
          <w:rFonts w:ascii="Sylfaen" w:hAnsi="Sylfaen"/>
          <w:lang w:val="ka-GE"/>
        </w:rPr>
        <w:t xml:space="preserve"> ჩამოყალიბდეს შემდეგი რედაქციით:</w:t>
      </w:r>
    </w:p>
    <w:p>
      <w:pPr>
        <w:pStyle w:val="ListParagraph"/>
        <w:spacing w:after="0" w:line="240" w:lineRule="auto"/>
        <w:ind w:left="0" w:firstLine="450"/>
        <w:jc w:val="both"/>
        <w:rPr>
          <w:rFonts w:ascii="Sylfaen" w:hAnsi="Sylfaen"/>
          <w:lang w:val="ka-GE"/>
        </w:rPr>
      </w:pPr>
      <w:r>
        <w:rPr>
          <w:rFonts w:ascii="Sylfaen" w:hAnsi="Sylfaen"/>
          <w:lang w:val="ka-GE"/>
        </w:rPr>
        <w:t>„185</w:t>
      </w:r>
      <w:r>
        <w:rPr>
          <w:rFonts w:ascii="Sylfaen" w:hAnsi="Sylfaen"/>
          <w:vertAlign w:val="superscript"/>
          <w:lang w:val="ka-GE"/>
        </w:rPr>
        <w:t>22</w:t>
      </w:r>
      <w:r>
        <w:rPr>
          <w:rFonts w:ascii="Sylfaen" w:hAnsi="Sylfaen"/>
          <w:lang w:val="ka-GE"/>
        </w:rPr>
        <w:t>. საქართველოს პარლამენტის მომდევნო არჩევნებისას პროპორციული საარჩევნო სისტემით საარჩევნო ბარიერისა და მანდატების განაწილების წესის განსაზღვრა</w:t>
      </w:r>
    </w:p>
    <w:p>
      <w:pPr>
        <w:pStyle w:val="ListParagraph"/>
        <w:spacing w:after="0" w:line="240" w:lineRule="auto"/>
        <w:ind w:left="0" w:firstLine="450"/>
        <w:jc w:val="both"/>
        <w:rPr>
          <w:rFonts w:ascii="Sylfaen" w:hAnsi="Sylfaen"/>
          <w:lang w:val="ka-GE"/>
        </w:rPr>
      </w:pPr>
      <w:r>
        <w:rPr>
          <w:rFonts w:ascii="Sylfaen" w:hAnsi="Sylfaen"/>
          <w:lang w:val="ka-GE"/>
        </w:rPr>
        <w:t>საქართველოს პარლამენტის მომდევნო არჩევნების შედეგად პოლიტიკური პარტიის მიერ მიღებული მანდატების რაოდენობის დასადგენად, პოლიტიკური პარტიის მიერ მიღებული ხმების რაოდენობა მრავლდება 150-ზე და იყოფა არჩევნებში მონაწილე ყველა პოლიტიკური პარტიის მიერ მიღებული ხმების ჯამზე. მიღებული რიცხვის მთელი ნაწილი არის პოლიტიკური პარტიის მიერ მიღებული მანდატების რაოდენობა. თუ პოლიტიკური პარტიების მიერ მიღებული მანდატების რაოდენობათა ჯამი 150-ზე ნაკლებია, გაუნაწილებელ მანდატებს თანმიმდევრობით მიიღებენ უკეთესი შედეგის მქონე პოლიტიკური პარტიები. საქართველოს პარლამენტის მომდევნო არჩევნების შედეგად მანდატს (მანდატებს) მიიღებს ყველა ის პოლიტიკური პარტია, რომელიც მიიღებს სულ მცირე ერთი მანდატის მისაღებად საკმარის ხმების რაოდენობას.“.</w:t>
      </w:r>
    </w:p>
    <w:p>
      <w:pPr>
        <w:pStyle w:val="ListParagraph"/>
        <w:spacing w:after="0" w:line="240" w:lineRule="auto"/>
        <w:ind w:left="810"/>
        <w:jc w:val="both"/>
        <w:rPr>
          <w:rFonts w:ascii="Sylfaen" w:hAnsi="Sylfaen"/>
          <w:lang w:val="ka-GE"/>
        </w:rPr>
      </w:pPr>
    </w:p>
    <w:p>
      <w:pPr>
        <w:pStyle w:val="ListParagraph"/>
        <w:numPr>
          <w:ilvl w:val="0"/>
          <w:numId w:val="1"/>
        </w:numPr>
        <w:spacing w:after="0" w:line="240" w:lineRule="auto"/>
        <w:jc w:val="both"/>
        <w:rPr>
          <w:rFonts w:ascii="Sylfaen" w:hAnsi="Sylfaen"/>
          <w:lang w:val="ka-GE"/>
        </w:rPr>
      </w:pPr>
      <w:r>
        <w:rPr>
          <w:rFonts w:ascii="Sylfaen" w:hAnsi="Sylfaen"/>
          <w:lang w:val="ka-GE"/>
        </w:rPr>
        <w:t>კანონს დაემატოს შემდეგი შინაარსის 185</w:t>
      </w:r>
      <w:r>
        <w:rPr>
          <w:rFonts w:ascii="Sylfaen" w:hAnsi="Sylfaen"/>
          <w:vertAlign w:val="superscript"/>
          <w:lang w:val="ka-GE"/>
        </w:rPr>
        <w:t xml:space="preserve">25 </w:t>
      </w:r>
      <w:r>
        <w:rPr>
          <w:rFonts w:ascii="Sylfaen" w:hAnsi="Sylfaen"/>
          <w:lang w:val="ka-GE"/>
        </w:rPr>
        <w:t>და 185</w:t>
      </w:r>
      <w:r>
        <w:rPr>
          <w:rFonts w:ascii="Sylfaen" w:hAnsi="Sylfaen"/>
          <w:vertAlign w:val="superscript"/>
          <w:lang w:val="ka-GE"/>
        </w:rPr>
        <w:t xml:space="preserve">26 </w:t>
      </w:r>
      <w:r>
        <w:rPr>
          <w:rFonts w:ascii="Sylfaen" w:hAnsi="Sylfaen"/>
          <w:lang w:val="ka-GE"/>
        </w:rPr>
        <w:t>მუხლები:</w:t>
      </w:r>
    </w:p>
    <w:p>
      <w:pPr>
        <w:spacing w:after="0"/>
        <w:ind w:firstLine="450"/>
        <w:jc w:val="both"/>
        <w:rPr>
          <w:rFonts w:ascii="Sylfaen" w:hAnsi="Sylfaen"/>
          <w:lang w:val="ka-GE"/>
        </w:rPr>
      </w:pPr>
      <w:r>
        <w:rPr>
          <w:rFonts w:ascii="Sylfaen" w:hAnsi="Sylfaen" w:cs="Sylfaen"/>
          <w:lang w:val="ka-GE"/>
        </w:rPr>
        <w:t>„მუხლი 185</w:t>
      </w:r>
      <w:r>
        <w:rPr>
          <w:rFonts w:ascii="Sylfaen" w:hAnsi="Sylfaen" w:cs="Sylfaen"/>
          <w:vertAlign w:val="superscript"/>
          <w:lang w:val="ka-GE"/>
        </w:rPr>
        <w:t xml:space="preserve">25. </w:t>
      </w:r>
      <w:r>
        <w:rPr>
          <w:rFonts w:ascii="Sylfaen" w:hAnsi="Sylfaen" w:cs="Sylfaen"/>
          <w:lang w:val="ka-GE"/>
        </w:rPr>
        <w:t>საქართველოს პარლამენტის 2020 წლის არჩევნებში ეტლით მოსარგებლე ამომრჩეველთა მონაწილეობის დროებითი წესი</w:t>
      </w:r>
    </w:p>
    <w:p>
      <w:pPr>
        <w:numPr>
          <w:ilvl w:val="0"/>
          <w:numId w:val="3"/>
        </w:numPr>
        <w:tabs>
          <w:tab w:val="left" w:pos="1080"/>
        </w:tabs>
        <w:spacing w:after="0"/>
        <w:ind w:left="0" w:firstLine="540"/>
        <w:jc w:val="both"/>
        <w:rPr>
          <w:rFonts w:ascii="Sylfaen" w:hAnsi="Sylfaen"/>
          <w:lang w:val="ka-GE"/>
        </w:rPr>
      </w:pPr>
      <w:r>
        <w:rPr>
          <w:rFonts w:ascii="Sylfaen" w:hAnsi="Sylfaen"/>
          <w:lang w:val="ka-GE"/>
        </w:rPr>
        <w:t>ეტლით მოსარგებლე ამომრჩეველი უფლებამოსილია არჩევნებში მონაწილეობა მიიღოს შესაბამისი მაჟორიტარული საარჩევნო ოლქის ტერიტორიაზე არსებულ ნებისმიერ ადაპტირებულ საარჩევნო უბანზე, რისთვისაც მან უნდა მიმართოს შესაბამის საოლქო ან საუბნო საარჩევნო კომისიას, კენჭისყრის დღემდე არაუგვიანეს მე-6 დღისა. საარჩევნო უბნის შეცვლის მიზნით:</w:t>
      </w:r>
    </w:p>
    <w:p>
      <w:pPr>
        <w:spacing w:after="0"/>
        <w:ind w:firstLine="540"/>
        <w:jc w:val="both"/>
        <w:rPr>
          <w:rFonts w:ascii="Sylfaen" w:hAnsi="Sylfaen"/>
          <w:lang w:val="ka-GE"/>
        </w:rPr>
      </w:pPr>
      <w:r>
        <w:rPr>
          <w:rFonts w:ascii="Sylfaen" w:hAnsi="Sylfaen"/>
          <w:lang w:val="ka-GE"/>
        </w:rPr>
        <w:t>ა) საოლქო/საუბნო საარჩევნო კომისიის მდივანი სარეგისტრაციო ჟურნალში რეგისტრაციაში გაატარებს და ხელმოწერით დაადასტურებს ამომრჩევლის წერილობით განცხადებას (ამ განცხადებაში მითითებული უნდა იყოს საქართველოს მოქალაქის პირადი ნომერი) ან სატელეფონო ზეპირ განცხადებას (ამ შემთხვევაში მიეთითება ამომრჩევლის პირადი ნომერი, სატელეფონო შეტყობინების ზუსტი დრო და შესაბამისი ტელეფონის ნომერი);</w:t>
      </w:r>
    </w:p>
    <w:p>
      <w:pPr>
        <w:spacing w:after="0"/>
        <w:ind w:firstLine="540"/>
        <w:jc w:val="both"/>
        <w:rPr>
          <w:rFonts w:ascii="Sylfaen" w:hAnsi="Sylfaen"/>
          <w:lang w:val="ka-GE"/>
        </w:rPr>
      </w:pPr>
      <w:r>
        <w:rPr>
          <w:rFonts w:ascii="Sylfaen" w:hAnsi="Sylfaen"/>
          <w:lang w:val="ka-GE"/>
        </w:rPr>
        <w:t xml:space="preserve">ბ) საოლქო საარჩევნო კომისიისთვის მიმართვის შემთხვევაში, ეცნობება შესაბამის საუბნო საარჩევნო კომისიას ამ საარჩევნო უბნის ამომრჩეველთა სიაში რეგისტრირებული ამომრჩევლის ადაპტირებული საარჩევნო უბნის ამომრჩეველთა სპეციალურ სიაში შეყვანის შესახებ. საუბნო </w:t>
      </w:r>
      <w:r>
        <w:rPr>
          <w:rFonts w:ascii="Sylfaen" w:hAnsi="Sylfaen"/>
          <w:lang w:val="ka-GE"/>
        </w:rPr>
        <w:lastRenderedPageBreak/>
        <w:t>საარჩევნო კომისიისათვის მიმართვის შემთხვევაში, ამ ამომრჩევლის შესახებ ინფორმაციას საუბნო საარჩევნო კომისია გადასცემს შესაბამის საოლქო საარჩევნო კომისიას კენჭისყრის დღემდე არაუგვიანეს მე-</w:t>
      </w:r>
      <w:r>
        <w:rPr>
          <w:rFonts w:ascii="Sylfaen" w:hAnsi="Sylfaen"/>
        </w:rPr>
        <w:t>6</w:t>
      </w:r>
      <w:r>
        <w:rPr>
          <w:rFonts w:ascii="Sylfaen" w:hAnsi="Sylfaen"/>
          <w:lang w:val="ka-GE"/>
        </w:rPr>
        <w:t xml:space="preserve"> დღისა;</w:t>
      </w:r>
    </w:p>
    <w:p>
      <w:pPr>
        <w:spacing w:after="0"/>
        <w:ind w:firstLine="540"/>
        <w:jc w:val="both"/>
        <w:rPr>
          <w:rFonts w:ascii="Sylfaen" w:hAnsi="Sylfaen"/>
          <w:lang w:val="ka-GE"/>
        </w:rPr>
      </w:pPr>
      <w:r>
        <w:rPr>
          <w:rFonts w:ascii="Sylfaen" w:hAnsi="Sylfaen"/>
          <w:lang w:val="ka-GE"/>
        </w:rPr>
        <w:t xml:space="preserve">გ) ამომრჩეველთა ერთიან სიაში აღინიშნება ამომრჩევლის გადაყვანა ამავე მაჟორიტარული საარჩევნო ოლქის ტერიტორიაზე არსებული ადაპტირებული საარჩევნო უბნის ამომრჩეველთა სპეციალურ სიაში და როგორც ერთიან, ასევე ამომრჩეველთა სპეციალურ სიაში, ,,ფაქტობრივი მდგომარეობის“ გრაფაში კეთდება ჩანაწერი „ეტლით მოსარგებლეა“, რაც დასტურდება საუბნო საარჩევნო კომისიის თავმჯდომარისა და კომისიის მდივნის ხელმოწერებით. </w:t>
      </w:r>
    </w:p>
    <w:p>
      <w:pPr>
        <w:numPr>
          <w:ilvl w:val="0"/>
          <w:numId w:val="3"/>
        </w:numPr>
        <w:spacing w:after="0"/>
        <w:ind w:left="0" w:firstLine="540"/>
        <w:jc w:val="both"/>
        <w:rPr>
          <w:rFonts w:ascii="Sylfaen" w:hAnsi="Sylfaen"/>
          <w:lang w:val="ka-GE"/>
        </w:rPr>
      </w:pPr>
      <w:r>
        <w:rPr>
          <w:rFonts w:ascii="Sylfaen" w:hAnsi="Sylfaen"/>
          <w:lang w:val="ka-GE"/>
        </w:rPr>
        <w:t xml:space="preserve"> საუბნო საარჩევნო კომისიის წევრებს, საარჩევნო სუბიექტების წარმომადგენლებსა და დამკვირვებლებს უფლება აქვთ, გადაამოწმონ ეტლით მოსარგებლე ამომრჩეველთა ადაპტირებულ საარჩევნო უბანზე ხმის მიცემის მოთხოვნის საფუძვლიანობა და არჩევნების დღემდე ნებისმიერ დროს დასვან საუბნო საარჩევნო კომისიის წინაშე ამ ამომრჩევლების შესაბამის სპეციალურ სიაში შეყვანის მიზანშეწონილობის საკითხი. აღნიშნულ საკითხზე,  საუბნო საარჩევნო კომისიის მიერ მიწოდებული ინფორმაციის საფუძველზე, გადაწყვეტილებას ამ მუხლით განსაზღვრულ ვადებში იღებს საოლქო საარჩევნო კომისია.</w:t>
      </w:r>
    </w:p>
    <w:p>
      <w:pPr>
        <w:numPr>
          <w:ilvl w:val="0"/>
          <w:numId w:val="3"/>
        </w:numPr>
        <w:tabs>
          <w:tab w:val="left" w:pos="1080"/>
        </w:tabs>
        <w:spacing w:after="0"/>
        <w:ind w:left="0" w:firstLine="540"/>
        <w:jc w:val="both"/>
        <w:rPr>
          <w:rFonts w:ascii="Sylfaen" w:hAnsi="Sylfaen"/>
          <w:lang w:val="ka-GE"/>
        </w:rPr>
      </w:pPr>
      <w:r>
        <w:rPr>
          <w:rFonts w:ascii="Sylfaen" w:hAnsi="Sylfaen"/>
          <w:lang w:val="ka-GE"/>
        </w:rPr>
        <w:t>საუბნო საარჩევნო კომისიებიდან მიღებული, აგრეთვე საკუთარი მონაცემების საფუძველზე საოლქო საარჩევნო კომისია კენჭისყრის დღემდე არაუგვიანეს მე-</w:t>
      </w:r>
      <w:r>
        <w:rPr>
          <w:rFonts w:ascii="Sylfaen" w:hAnsi="Sylfaen"/>
        </w:rPr>
        <w:t>6</w:t>
      </w:r>
      <w:r>
        <w:rPr>
          <w:rFonts w:ascii="Sylfaen" w:hAnsi="Sylfaen"/>
          <w:lang w:val="ka-GE"/>
        </w:rPr>
        <w:t xml:space="preserve"> დღისა ადგენს და განკარგულებით ამტკიცებს ადაპტირებული საარჩევნო უბნების ამომრჩეველთა სპეციალურ სიას, ამავე კომისიის თავმჯდომარისა და მდივნის ხელმოწერებით დაუყოვნებლივ გადასცემს შესაბამის საუბნო საარჩევნო კომისიებს სიის საჯარო ინფორმაციისათვის მიკუთვნებულ ვერსიებს, ხოლო კენჭისყრამდე არაუგვიანეს 12 საათისა - საარჩევნო კომისიისთვის განკუთვნილ ვერსიებს.</w:t>
      </w:r>
    </w:p>
    <w:p>
      <w:pPr>
        <w:numPr>
          <w:ilvl w:val="0"/>
          <w:numId w:val="3"/>
        </w:numPr>
        <w:tabs>
          <w:tab w:val="left" w:pos="1080"/>
        </w:tabs>
        <w:spacing w:after="0"/>
        <w:ind w:left="0" w:firstLine="540"/>
        <w:jc w:val="both"/>
        <w:rPr>
          <w:rFonts w:ascii="Sylfaen" w:hAnsi="Sylfaen"/>
          <w:lang w:val="ka-GE"/>
        </w:rPr>
      </w:pPr>
      <w:r>
        <w:rPr>
          <w:rFonts w:ascii="Sylfaen" w:hAnsi="Sylfaen" w:cs="Sylfaen"/>
          <w:lang w:val="ka-GE"/>
        </w:rPr>
        <w:t>ადაპტირებული საარჩევნო უბნის ამომრჩეველთა სპეციალურ სიაში შეიტანება</w:t>
      </w:r>
      <w:r>
        <w:rPr>
          <w:rFonts w:ascii="Sylfaen" w:hAnsi="Sylfaen"/>
          <w:lang w:val="ka-GE"/>
        </w:rPr>
        <w:t xml:space="preserve"> </w:t>
      </w:r>
      <w:r>
        <w:rPr>
          <w:rFonts w:ascii="Sylfaen" w:hAnsi="Sylfaen" w:cs="Sylfaen"/>
          <w:lang w:val="ka-GE"/>
        </w:rPr>
        <w:t>ამომრჩევლის</w:t>
      </w:r>
      <w:r>
        <w:rPr>
          <w:rFonts w:ascii="Sylfaen" w:hAnsi="Sylfaen"/>
          <w:lang w:val="ka-GE"/>
        </w:rPr>
        <w:t xml:space="preserve"> </w:t>
      </w:r>
      <w:r>
        <w:rPr>
          <w:rFonts w:ascii="Sylfaen" w:hAnsi="Sylfaen" w:cs="Sylfaen"/>
          <w:lang w:val="ka-GE"/>
        </w:rPr>
        <w:t>შესახებ</w:t>
      </w:r>
      <w:r>
        <w:rPr>
          <w:rFonts w:ascii="Sylfaen" w:hAnsi="Sylfaen"/>
          <w:lang w:val="ka-GE"/>
        </w:rPr>
        <w:t xml:space="preserve"> </w:t>
      </w:r>
      <w:r>
        <w:rPr>
          <w:rFonts w:ascii="Sylfaen" w:hAnsi="Sylfaen" w:cs="Sylfaen"/>
          <w:lang w:val="ka-GE"/>
        </w:rPr>
        <w:t>იგივე</w:t>
      </w:r>
      <w:r>
        <w:rPr>
          <w:rFonts w:ascii="Sylfaen" w:hAnsi="Sylfaen"/>
          <w:lang w:val="ka-GE"/>
        </w:rPr>
        <w:t xml:space="preserve"> </w:t>
      </w:r>
      <w:r>
        <w:rPr>
          <w:rFonts w:ascii="Sylfaen" w:hAnsi="Sylfaen" w:cs="Sylfaen"/>
          <w:lang w:val="ka-GE"/>
        </w:rPr>
        <w:t>მონაცემები</w:t>
      </w:r>
      <w:r>
        <w:rPr>
          <w:rFonts w:ascii="Sylfaen" w:hAnsi="Sylfaen"/>
          <w:lang w:val="ka-GE"/>
        </w:rPr>
        <w:t xml:space="preserve">, </w:t>
      </w:r>
      <w:r>
        <w:rPr>
          <w:rFonts w:ascii="Sylfaen" w:hAnsi="Sylfaen" w:cs="Sylfaen"/>
          <w:lang w:val="ka-GE"/>
        </w:rPr>
        <w:t>რომლებიც</w:t>
      </w:r>
      <w:r>
        <w:rPr>
          <w:rFonts w:ascii="Sylfaen" w:hAnsi="Sylfaen"/>
          <w:lang w:val="ka-GE"/>
        </w:rPr>
        <w:t xml:space="preserve"> </w:t>
      </w:r>
      <w:r>
        <w:rPr>
          <w:rFonts w:ascii="Sylfaen" w:hAnsi="Sylfaen" w:cs="Sylfaen"/>
          <w:lang w:val="ka-GE"/>
        </w:rPr>
        <w:t>არის</w:t>
      </w:r>
      <w:r>
        <w:rPr>
          <w:rFonts w:ascii="Sylfaen" w:hAnsi="Sylfaen"/>
          <w:lang w:val="ka-GE"/>
        </w:rPr>
        <w:t xml:space="preserve"> </w:t>
      </w:r>
      <w:r>
        <w:rPr>
          <w:rFonts w:ascii="Sylfaen" w:hAnsi="Sylfaen" w:cs="Sylfaen"/>
          <w:lang w:val="ka-GE"/>
        </w:rPr>
        <w:t>ამომრჩეველთა</w:t>
      </w:r>
      <w:r>
        <w:rPr>
          <w:rFonts w:ascii="Sylfaen" w:hAnsi="Sylfaen"/>
          <w:lang w:val="ka-GE"/>
        </w:rPr>
        <w:t xml:space="preserve"> </w:t>
      </w:r>
      <w:r>
        <w:rPr>
          <w:rFonts w:ascii="Sylfaen" w:hAnsi="Sylfaen" w:cs="Sylfaen"/>
          <w:lang w:val="ka-GE"/>
        </w:rPr>
        <w:t>ერთიან</w:t>
      </w:r>
      <w:r>
        <w:rPr>
          <w:rFonts w:ascii="Sylfaen" w:hAnsi="Sylfaen"/>
          <w:lang w:val="ka-GE"/>
        </w:rPr>
        <w:t xml:space="preserve"> </w:t>
      </w:r>
      <w:r>
        <w:rPr>
          <w:rFonts w:ascii="Sylfaen" w:hAnsi="Sylfaen" w:cs="Sylfaen"/>
          <w:lang w:val="ka-GE"/>
        </w:rPr>
        <w:t>სიაში</w:t>
      </w:r>
      <w:r>
        <w:rPr>
          <w:rFonts w:ascii="Sylfaen" w:hAnsi="Sylfaen"/>
          <w:lang w:val="ka-GE"/>
        </w:rPr>
        <w:t xml:space="preserve"> </w:t>
      </w:r>
      <w:r>
        <w:rPr>
          <w:rFonts w:ascii="Sylfaen" w:hAnsi="Sylfaen" w:cs="Sylfaen"/>
          <w:lang w:val="ka-GE"/>
        </w:rPr>
        <w:t>და</w:t>
      </w:r>
      <w:r>
        <w:rPr>
          <w:rFonts w:ascii="Sylfaen" w:hAnsi="Sylfaen"/>
          <w:lang w:val="ka-GE"/>
        </w:rPr>
        <w:t xml:space="preserve"> </w:t>
      </w:r>
      <w:r>
        <w:rPr>
          <w:rFonts w:ascii="Sylfaen" w:hAnsi="Sylfaen" w:cs="Sylfaen"/>
          <w:lang w:val="ka-GE"/>
        </w:rPr>
        <w:t>დამატებით</w:t>
      </w:r>
      <w:r>
        <w:rPr>
          <w:rFonts w:ascii="Sylfaen" w:hAnsi="Sylfaen"/>
          <w:lang w:val="ka-GE"/>
        </w:rPr>
        <w:t xml:space="preserve"> </w:t>
      </w:r>
      <w:r>
        <w:rPr>
          <w:rFonts w:ascii="Sylfaen" w:hAnsi="Sylfaen" w:cs="Sylfaen"/>
          <w:lang w:val="ka-GE"/>
        </w:rPr>
        <w:t>აღინიშნება</w:t>
      </w:r>
      <w:r>
        <w:rPr>
          <w:rFonts w:ascii="Sylfaen" w:hAnsi="Sylfaen"/>
          <w:lang w:val="ka-GE"/>
        </w:rPr>
        <w:t xml:space="preserve"> </w:t>
      </w:r>
      <w:r>
        <w:rPr>
          <w:rFonts w:ascii="Sylfaen" w:hAnsi="Sylfaen" w:cs="Sylfaen"/>
          <w:lang w:val="ka-GE"/>
        </w:rPr>
        <w:t>ამ</w:t>
      </w:r>
      <w:r>
        <w:rPr>
          <w:rFonts w:ascii="Sylfaen" w:hAnsi="Sylfaen"/>
          <w:lang w:val="ka-GE"/>
        </w:rPr>
        <w:t xml:space="preserve"> </w:t>
      </w:r>
      <w:r>
        <w:rPr>
          <w:rFonts w:ascii="Sylfaen" w:hAnsi="Sylfaen" w:cs="Sylfaen"/>
          <w:lang w:val="ka-GE"/>
        </w:rPr>
        <w:t>ამომრჩევლის</w:t>
      </w:r>
      <w:r>
        <w:rPr>
          <w:rFonts w:ascii="Sylfaen" w:hAnsi="Sylfaen"/>
          <w:lang w:val="ka-GE"/>
        </w:rPr>
        <w:t xml:space="preserve"> </w:t>
      </w:r>
      <w:r>
        <w:rPr>
          <w:rFonts w:ascii="Sylfaen" w:hAnsi="Sylfaen" w:cs="Sylfaen"/>
          <w:lang w:val="ka-GE"/>
        </w:rPr>
        <w:t>რიგითი</w:t>
      </w:r>
      <w:r>
        <w:rPr>
          <w:rFonts w:ascii="Sylfaen" w:hAnsi="Sylfaen"/>
          <w:lang w:val="ka-GE"/>
        </w:rPr>
        <w:t xml:space="preserve"> </w:t>
      </w:r>
      <w:r>
        <w:rPr>
          <w:rFonts w:ascii="Sylfaen" w:hAnsi="Sylfaen" w:cs="Sylfaen"/>
          <w:lang w:val="ka-GE"/>
        </w:rPr>
        <w:t>ნომერი</w:t>
      </w:r>
      <w:r>
        <w:rPr>
          <w:rFonts w:ascii="Sylfaen" w:hAnsi="Sylfaen"/>
          <w:lang w:val="ka-GE"/>
        </w:rPr>
        <w:t xml:space="preserve"> </w:t>
      </w:r>
      <w:r>
        <w:rPr>
          <w:rFonts w:ascii="Sylfaen" w:hAnsi="Sylfaen" w:cs="Sylfaen"/>
          <w:lang w:val="ka-GE"/>
        </w:rPr>
        <w:t>ამომრჩეველთა</w:t>
      </w:r>
      <w:r>
        <w:rPr>
          <w:rFonts w:ascii="Sylfaen" w:hAnsi="Sylfaen"/>
          <w:lang w:val="ka-GE"/>
        </w:rPr>
        <w:t xml:space="preserve"> </w:t>
      </w:r>
      <w:r>
        <w:rPr>
          <w:rFonts w:ascii="Sylfaen" w:hAnsi="Sylfaen" w:cs="Sylfaen"/>
          <w:lang w:val="ka-GE"/>
        </w:rPr>
        <w:t>ერთიან</w:t>
      </w:r>
      <w:r>
        <w:rPr>
          <w:rFonts w:ascii="Sylfaen" w:hAnsi="Sylfaen"/>
          <w:lang w:val="ka-GE"/>
        </w:rPr>
        <w:t xml:space="preserve"> </w:t>
      </w:r>
      <w:r>
        <w:rPr>
          <w:rFonts w:ascii="Sylfaen" w:hAnsi="Sylfaen" w:cs="Sylfaen"/>
          <w:lang w:val="ka-GE"/>
        </w:rPr>
        <w:t>სიაში</w:t>
      </w:r>
      <w:r>
        <w:rPr>
          <w:rFonts w:ascii="Sylfaen" w:hAnsi="Sylfaen"/>
          <w:lang w:val="ka-GE"/>
        </w:rPr>
        <w:t>.</w:t>
      </w:r>
    </w:p>
    <w:p>
      <w:pPr>
        <w:spacing w:after="0"/>
        <w:ind w:firstLine="540"/>
        <w:jc w:val="both"/>
        <w:rPr>
          <w:rFonts w:ascii="Sylfaen" w:hAnsi="Sylfaen"/>
          <w:lang w:val="ka-GE"/>
        </w:rPr>
      </w:pPr>
      <w:r>
        <w:rPr>
          <w:rFonts w:ascii="Sylfaen" w:hAnsi="Sylfaen"/>
          <w:lang w:val="ka-GE"/>
        </w:rPr>
        <w:t xml:space="preserve">5.  </w:t>
      </w:r>
      <w:r>
        <w:rPr>
          <w:rFonts w:ascii="Sylfaen" w:hAnsi="Sylfaen" w:cs="Sylfaen"/>
          <w:lang w:val="ka-GE"/>
        </w:rPr>
        <w:t>ადაპტირებულ საარჩევნო უბანში ამომრჩეველთა სპეციალური სიის საოლქო საარჩევნო კომისიის მიერ საუბნო საარჩევნო კომისიისთვის გადაცემული საჯარო ინფორმაციისთვის მიკუთვნებული ვერსია (ფოტოსურათების გარეშე) დაუყოვნებლივ გამოიკვრება თვალსაჩინო</w:t>
      </w:r>
      <w:r>
        <w:rPr>
          <w:rFonts w:ascii="Sylfaen" w:hAnsi="Sylfaen"/>
          <w:lang w:val="ka-GE"/>
        </w:rPr>
        <w:t xml:space="preserve"> </w:t>
      </w:r>
      <w:r>
        <w:rPr>
          <w:rFonts w:ascii="Sylfaen" w:hAnsi="Sylfaen" w:cs="Sylfaen"/>
          <w:lang w:val="ka-GE"/>
        </w:rPr>
        <w:t>ადგილას</w:t>
      </w:r>
      <w:r>
        <w:rPr>
          <w:rFonts w:ascii="Sylfaen" w:hAnsi="Sylfaen"/>
          <w:lang w:val="ka-GE"/>
        </w:rPr>
        <w:t xml:space="preserve"> </w:t>
      </w:r>
      <w:r>
        <w:rPr>
          <w:rFonts w:ascii="Sylfaen" w:hAnsi="Sylfaen" w:cs="Sylfaen"/>
          <w:lang w:val="ka-GE"/>
        </w:rPr>
        <w:t>საუბნო</w:t>
      </w:r>
      <w:r>
        <w:rPr>
          <w:rFonts w:ascii="Sylfaen" w:hAnsi="Sylfaen"/>
          <w:lang w:val="ka-GE"/>
        </w:rPr>
        <w:t xml:space="preserve"> </w:t>
      </w:r>
      <w:r>
        <w:rPr>
          <w:rFonts w:ascii="Sylfaen" w:hAnsi="Sylfaen" w:cs="Sylfaen"/>
          <w:lang w:val="ka-GE"/>
        </w:rPr>
        <w:t>საარჩევნო</w:t>
      </w:r>
      <w:r>
        <w:rPr>
          <w:rFonts w:ascii="Sylfaen" w:hAnsi="Sylfaen"/>
          <w:lang w:val="ka-GE"/>
        </w:rPr>
        <w:t xml:space="preserve"> </w:t>
      </w:r>
      <w:r>
        <w:rPr>
          <w:rFonts w:ascii="Sylfaen" w:hAnsi="Sylfaen" w:cs="Sylfaen"/>
          <w:lang w:val="ka-GE"/>
        </w:rPr>
        <w:t>კომისიისა</w:t>
      </w:r>
      <w:r>
        <w:rPr>
          <w:rFonts w:ascii="Sylfaen" w:hAnsi="Sylfaen"/>
          <w:lang w:val="ka-GE"/>
        </w:rPr>
        <w:t xml:space="preserve"> </w:t>
      </w:r>
      <w:r>
        <w:rPr>
          <w:rFonts w:ascii="Sylfaen" w:hAnsi="Sylfaen" w:cs="Sylfaen"/>
          <w:lang w:val="ka-GE"/>
        </w:rPr>
        <w:t>და</w:t>
      </w:r>
      <w:r>
        <w:rPr>
          <w:rFonts w:ascii="Sylfaen" w:hAnsi="Sylfaen"/>
          <w:lang w:val="ka-GE"/>
        </w:rPr>
        <w:t xml:space="preserve"> </w:t>
      </w:r>
      <w:r>
        <w:rPr>
          <w:rFonts w:ascii="Sylfaen" w:hAnsi="Sylfaen" w:cs="Sylfaen"/>
          <w:lang w:val="ka-GE"/>
        </w:rPr>
        <w:t>კენჭისყრის</w:t>
      </w:r>
      <w:r>
        <w:rPr>
          <w:rFonts w:ascii="Sylfaen" w:hAnsi="Sylfaen"/>
          <w:lang w:val="ka-GE"/>
        </w:rPr>
        <w:t xml:space="preserve"> </w:t>
      </w:r>
      <w:r>
        <w:rPr>
          <w:rFonts w:ascii="Sylfaen" w:hAnsi="Sylfaen" w:cs="Sylfaen"/>
          <w:lang w:val="ka-GE"/>
        </w:rPr>
        <w:t>შენობებში</w:t>
      </w:r>
      <w:r>
        <w:rPr>
          <w:rFonts w:ascii="Sylfaen" w:hAnsi="Sylfaen"/>
          <w:lang w:val="ka-GE"/>
        </w:rPr>
        <w:t>.</w:t>
      </w:r>
    </w:p>
    <w:p>
      <w:pPr>
        <w:pStyle w:val="ListParagraph"/>
        <w:spacing w:after="0" w:line="240" w:lineRule="auto"/>
        <w:ind w:left="0" w:firstLine="540"/>
        <w:jc w:val="both"/>
        <w:rPr>
          <w:rFonts w:ascii="Sylfaen" w:hAnsi="Sylfaen"/>
          <w:lang w:val="ka-GE"/>
        </w:rPr>
      </w:pPr>
      <w:r>
        <w:rPr>
          <w:rFonts w:ascii="Sylfaen" w:hAnsi="Sylfaen"/>
          <w:lang w:val="ka-GE"/>
        </w:rPr>
        <w:t>6. სახელმწიფო ხელისუფლების ორგანოები, მუნიციპალიტეტის ორგანოები, საჯარო სამართლის იურიდიული პირები (გარდა წევრობაზე დაფუძნებული და რელიგიური გაერთიანებებისა) და სახელმწიფოსა და მუნიციპალიტეტის ორგანოების 50%-ზე მეტი წილობრივი მონაწილეობით შექმნილი ორგანიზაციები, ვალდებულნი არიან შესაბამისი მაჟორიტარული საარჩევნო ოლქის ტერიტორიაზე</w:t>
      </w:r>
      <w:r>
        <w:rPr>
          <w:rFonts w:ascii="Sylfaen" w:hAnsi="Sylfaen"/>
        </w:rPr>
        <w:t xml:space="preserve"> (</w:t>
      </w:r>
      <w:r>
        <w:rPr>
          <w:rFonts w:ascii="Sylfaen" w:hAnsi="Sylfaen"/>
          <w:lang w:val="ka-GE"/>
        </w:rPr>
        <w:t>სხვადასხვა ლოკაციაზე, გეოგრაფიული/ტერიტორიული პრინციპის გათვალისწინებით</w:t>
      </w:r>
      <w:r>
        <w:rPr>
          <w:rFonts w:ascii="Sylfaen" w:hAnsi="Sylfaen"/>
        </w:rPr>
        <w:t>)</w:t>
      </w:r>
      <w:r>
        <w:rPr>
          <w:rFonts w:ascii="Sylfaen" w:hAnsi="Sylfaen"/>
          <w:lang w:val="ka-GE"/>
        </w:rPr>
        <w:t>, ეტლით მოსარგებლე ამომრჩევლებისათვის ხელმისაწვდომობის უზრუნველყოფის მიზნით, მოახდინონ არანაკლებ 2 სათანადო შენობა-ნაგებობის ადაპტირება საარჩევნო უბნის</w:t>
      </w:r>
      <w:r>
        <w:rPr>
          <w:rFonts w:ascii="Sylfaen" w:hAnsi="Sylfaen"/>
        </w:rPr>
        <w:t xml:space="preserve"> </w:t>
      </w:r>
      <w:r>
        <w:rPr>
          <w:rFonts w:ascii="Sylfaen" w:hAnsi="Sylfaen"/>
          <w:lang w:val="ka-GE"/>
        </w:rPr>
        <w:t xml:space="preserve">განთავსებისთვის და </w:t>
      </w:r>
      <w:r>
        <w:rPr>
          <w:rFonts w:ascii="Sylfaen" w:hAnsi="Sylfaen"/>
        </w:rPr>
        <w:t xml:space="preserve">2020 </w:t>
      </w:r>
      <w:r>
        <w:rPr>
          <w:rFonts w:ascii="Sylfaen" w:hAnsi="Sylfaen"/>
          <w:lang w:val="ka-GE"/>
        </w:rPr>
        <w:t>წლის 1 ივლისამდე, ადაპტირებული საარჩევნო უბნების შესახებ საარჩევნო ადმინისტრაციისთვის ინფორმაციის მიწოდება.</w:t>
      </w:r>
    </w:p>
    <w:p>
      <w:pPr>
        <w:pStyle w:val="ListParagraph"/>
        <w:spacing w:after="0" w:line="240" w:lineRule="auto"/>
        <w:ind w:left="0" w:firstLine="540"/>
        <w:jc w:val="both"/>
        <w:rPr>
          <w:rFonts w:ascii="Sylfaen" w:hAnsi="Sylfaen"/>
          <w:lang w:val="ka-GE"/>
        </w:rPr>
      </w:pPr>
    </w:p>
    <w:p>
      <w:pPr>
        <w:pStyle w:val="ListParagraph"/>
        <w:spacing w:after="0" w:line="240" w:lineRule="auto"/>
        <w:ind w:left="0" w:firstLine="540"/>
        <w:jc w:val="both"/>
        <w:rPr>
          <w:rFonts w:ascii="Sylfaen" w:hAnsi="Sylfaen"/>
          <w:lang w:val="ka-GE"/>
        </w:rPr>
      </w:pPr>
      <w:r>
        <w:rPr>
          <w:rFonts w:ascii="Sylfaen" w:hAnsi="Sylfaen"/>
          <w:lang w:val="ka-GE"/>
        </w:rPr>
        <w:t>მუხლი 185</w:t>
      </w:r>
      <w:r>
        <w:rPr>
          <w:rFonts w:ascii="Sylfaen" w:hAnsi="Sylfaen"/>
          <w:vertAlign w:val="superscript"/>
          <w:lang w:val="ka-GE"/>
        </w:rPr>
        <w:t>26.</w:t>
      </w:r>
      <w:r>
        <w:rPr>
          <w:rFonts w:ascii="Sylfaen" w:hAnsi="Sylfaen"/>
          <w:lang w:val="ka-GE"/>
        </w:rPr>
        <w:t xml:space="preserve"> მომდევნო საპარლამენტო არჩევნებისათვის საარჩევნო სუბიექტებისათვის რიგითი ნომრების განსაზღვრის დამატებითი წესი</w:t>
      </w:r>
    </w:p>
    <w:p>
      <w:pPr>
        <w:pStyle w:val="ListParagraph"/>
        <w:spacing w:after="0" w:line="240" w:lineRule="auto"/>
        <w:ind w:left="0" w:firstLine="540"/>
        <w:jc w:val="both"/>
        <w:rPr>
          <w:rFonts w:ascii="Sylfaen" w:hAnsi="Sylfaen"/>
          <w:lang w:val="ka-GE"/>
        </w:rPr>
      </w:pPr>
      <w:r>
        <w:rPr>
          <w:rFonts w:ascii="Sylfaen" w:hAnsi="Sylfaen"/>
          <w:lang w:val="ka-GE"/>
        </w:rPr>
        <w:lastRenderedPageBreak/>
        <w:t>საარჩევნო სუბიექტებს რომელთა მიერ წარდგენილმა კანდიდატებმაც 2018 წელს გამართულ საპრეზიდენტო არჩევნებში მიიღეს ხმების 0.75% ან 0.75% მეტი, უფლება აქვთ არჩევნებამდე არაუგვიანეს 57-ე დღისა მიმართონ ცესკოს და მოითხოვონ საპარლამენტო არჩევნებში იმ რიგითი ნომრით მონაწილეობა რომელიც მათ მინიჭებული ჰქონდათ  საპრეზიდენტო არჩევნებში. სხვა შემთხვევაში რიგითი ნომრის მინიჭება ხორციელდება კანონმდებლობის შესაბამისად.“.</w:t>
      </w:r>
    </w:p>
    <w:p>
      <w:pPr>
        <w:pStyle w:val="ListParagraph"/>
        <w:spacing w:after="0" w:line="240" w:lineRule="auto"/>
        <w:ind w:left="810"/>
        <w:jc w:val="both"/>
        <w:rPr>
          <w:rFonts w:ascii="Sylfaen" w:hAnsi="Sylfaen"/>
          <w:lang w:val="ka-GE"/>
        </w:rPr>
      </w:pPr>
    </w:p>
    <w:p>
      <w:pPr>
        <w:pStyle w:val="ListParagraph"/>
        <w:spacing w:after="0" w:line="240" w:lineRule="auto"/>
        <w:ind w:left="540"/>
        <w:jc w:val="both"/>
        <w:rPr>
          <w:rFonts w:ascii="Sylfaen" w:hAnsi="Sylfaen"/>
          <w:b/>
          <w:lang w:val="ka-GE"/>
        </w:rPr>
      </w:pPr>
      <w:r>
        <w:rPr>
          <w:rFonts w:ascii="Sylfaen" w:hAnsi="Sylfaen"/>
          <w:b/>
          <w:lang w:val="ka-GE"/>
        </w:rPr>
        <w:t>მუხლი 2.</w:t>
      </w:r>
    </w:p>
    <w:p>
      <w:pPr>
        <w:pStyle w:val="ListParagraph"/>
        <w:spacing w:after="0" w:line="240" w:lineRule="auto"/>
        <w:ind w:left="0" w:firstLine="540"/>
        <w:jc w:val="both"/>
        <w:rPr>
          <w:rFonts w:ascii="Sylfaen" w:hAnsi="Sylfaen"/>
          <w:lang w:val="ka-GE"/>
        </w:rPr>
      </w:pPr>
      <w:r>
        <w:rPr>
          <w:rFonts w:ascii="Sylfaen" w:hAnsi="Sylfaen"/>
          <w:b/>
          <w:lang w:val="ka-GE"/>
        </w:rPr>
        <w:t xml:space="preserve">1. </w:t>
      </w:r>
      <w:r>
        <w:rPr>
          <w:rFonts w:ascii="Sylfaen" w:hAnsi="Sylfaen"/>
          <w:lang w:val="ka-GE"/>
        </w:rPr>
        <w:t xml:space="preserve">ეს კანონი ამოქმედდეს გამოქვეყნებისთანავე, გარდა ამ კანონის 1-ლი მუხლის მე-3 - მე-8, მე-15, </w:t>
      </w:r>
      <w:bookmarkStart w:id="2" w:name="_GoBack"/>
      <w:bookmarkEnd w:id="2"/>
      <w:r>
        <w:rPr>
          <w:rFonts w:ascii="Sylfaen" w:hAnsi="Sylfaen"/>
          <w:lang w:val="ka-GE"/>
        </w:rPr>
        <w:t>21-ე და 25-ე პუნქტებისა.</w:t>
      </w:r>
    </w:p>
    <w:p>
      <w:pPr>
        <w:pStyle w:val="ListParagraph"/>
        <w:spacing w:after="0" w:line="240" w:lineRule="auto"/>
        <w:ind w:left="0" w:firstLine="540"/>
        <w:jc w:val="both"/>
        <w:rPr>
          <w:rFonts w:ascii="Sylfaen" w:hAnsi="Sylfaen"/>
          <w:lang w:val="ka-GE"/>
        </w:rPr>
      </w:pPr>
      <w:r>
        <w:rPr>
          <w:rFonts w:ascii="Sylfaen" w:hAnsi="Sylfaen"/>
          <w:b/>
          <w:lang w:val="ka-GE"/>
        </w:rPr>
        <w:t xml:space="preserve">2. </w:t>
      </w:r>
      <w:r>
        <w:rPr>
          <w:rFonts w:ascii="Sylfaen" w:hAnsi="Sylfaen"/>
          <w:lang w:val="ka-GE"/>
        </w:rPr>
        <w:t>ამ კანონის პირველი მუხლის მე-3 - მე-8, მე-15, 21-ე და 25-ე პუნქტები ამოქმედდეს საქართველოს პარლამენტის მომდევნო არჩევნებში არჩეული პარლამენტის მიერ სრული უფლებამოსილების შეძენისთანავე.</w:t>
      </w:r>
    </w:p>
    <w:p>
      <w:pPr>
        <w:pStyle w:val="ListParagraph"/>
        <w:spacing w:after="0" w:line="240" w:lineRule="auto"/>
        <w:ind w:left="0" w:firstLine="540"/>
        <w:jc w:val="both"/>
        <w:rPr>
          <w:rFonts w:ascii="Sylfaen" w:hAnsi="Sylfaen"/>
          <w:lang w:val="ka-GE"/>
        </w:rPr>
      </w:pPr>
      <w:r>
        <w:rPr>
          <w:rFonts w:ascii="Sylfaen" w:hAnsi="Sylfaen"/>
          <w:b/>
          <w:lang w:val="ka-GE"/>
        </w:rPr>
        <w:t>3.</w:t>
      </w:r>
      <w:r>
        <w:rPr>
          <w:rFonts w:ascii="Sylfaen" w:hAnsi="Sylfaen"/>
          <w:lang w:val="ka-GE"/>
        </w:rPr>
        <w:t xml:space="preserve"> ამ კანონის პირველი მუხლის 31-ე პუნქტით ჩამოყალიბებული 93</w:t>
      </w:r>
      <w:r>
        <w:rPr>
          <w:rFonts w:ascii="Sylfaen" w:hAnsi="Sylfaen"/>
          <w:vertAlign w:val="superscript"/>
          <w:lang w:val="ka-GE"/>
        </w:rPr>
        <w:t xml:space="preserve">1 </w:t>
      </w:r>
      <w:r>
        <w:rPr>
          <w:rFonts w:ascii="Sylfaen" w:hAnsi="Sylfaen"/>
          <w:lang w:val="ka-GE"/>
        </w:rPr>
        <w:t>მუხლის მე-13 პუნქტი ამოღებულ იქნეს საქართველოს პარლამენტის მომდევნო არჩევნებში არჩეული პარლამენტის მიერ სრული უფლებამოსილების შეძენისთანავე.</w:t>
      </w:r>
    </w:p>
    <w:p>
      <w:pPr>
        <w:pStyle w:val="ListParagraph"/>
        <w:spacing w:after="0" w:line="240" w:lineRule="auto"/>
        <w:ind w:left="0" w:firstLine="540"/>
        <w:jc w:val="both"/>
        <w:rPr>
          <w:rFonts w:ascii="Sylfaen" w:hAnsi="Sylfaen"/>
          <w:lang w:val="ka-GE"/>
        </w:rPr>
      </w:pPr>
    </w:p>
    <w:p>
      <w:pPr>
        <w:pStyle w:val="ListParagraph"/>
        <w:spacing w:after="0" w:line="240" w:lineRule="auto"/>
        <w:ind w:left="0" w:firstLine="540"/>
        <w:jc w:val="both"/>
        <w:rPr>
          <w:rFonts w:ascii="Sylfaen" w:hAnsi="Sylfaen"/>
          <w:lang w:val="ka-GE"/>
        </w:rPr>
      </w:pPr>
    </w:p>
    <w:p>
      <w:pPr>
        <w:pStyle w:val="ListParagraph"/>
        <w:spacing w:after="0" w:line="240" w:lineRule="auto"/>
        <w:ind w:left="0" w:firstLine="540"/>
        <w:jc w:val="both"/>
        <w:rPr>
          <w:rFonts w:ascii="Sylfaen" w:hAnsi="Sylfaen"/>
          <w:lang w:val="ka-GE"/>
        </w:rPr>
      </w:pPr>
    </w:p>
    <w:p>
      <w:pPr>
        <w:ind w:firstLine="720"/>
        <w:jc w:val="both"/>
        <w:rPr>
          <w:rFonts w:ascii="Sylfaen" w:hAnsi="Sylfaen"/>
          <w:b/>
          <w:lang w:val="ka-GE"/>
        </w:rPr>
      </w:pPr>
      <w:r>
        <w:rPr>
          <w:rFonts w:ascii="Sylfaen" w:hAnsi="Sylfaen"/>
          <w:b/>
          <w:lang w:val="ka-GE"/>
        </w:rPr>
        <w:t>საქართველოს პრეზიდენტი</w:t>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t>სალომე ზურაბიშვილი</w:t>
      </w:r>
    </w:p>
    <w:p>
      <w:pPr>
        <w:pStyle w:val="ListParagraph"/>
        <w:spacing w:after="0" w:line="240" w:lineRule="auto"/>
        <w:ind w:left="0" w:firstLine="540"/>
        <w:jc w:val="both"/>
        <w:rPr>
          <w:rFonts w:ascii="Sylfaen" w:hAnsi="Sylfaen"/>
          <w:lang w:val="ka-GE"/>
        </w:rPr>
      </w:pPr>
    </w:p>
    <w:p>
      <w:pPr>
        <w:spacing w:after="0" w:line="240" w:lineRule="auto"/>
        <w:ind w:firstLine="450"/>
        <w:jc w:val="both"/>
        <w:rPr>
          <w:rFonts w:ascii="Sylfaen" w:hAnsi="Sylfaen"/>
          <w:lang w:val="ka-GE"/>
        </w:rPr>
      </w:pPr>
    </w:p>
    <w:p/>
    <w:sectPr>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55C0D"/>
    <w:multiLevelType w:val="hybridMultilevel"/>
    <w:tmpl w:val="276EF80E"/>
    <w:lvl w:ilvl="0" w:tplc="A44C9CEA">
      <w:start w:val="1"/>
      <w:numFmt w:val="decimal"/>
      <w:lvlText w:val="%1."/>
      <w:lvlJc w:val="left"/>
      <w:pPr>
        <w:ind w:left="810" w:hanging="360"/>
      </w:pPr>
      <w:rPr>
        <w:b/>
      </w:rPr>
    </w:lvl>
    <w:lvl w:ilvl="1" w:tplc="04370019" w:tentative="1">
      <w:start w:val="1"/>
      <w:numFmt w:val="lowerLetter"/>
      <w:lvlText w:val="%2."/>
      <w:lvlJc w:val="left"/>
      <w:pPr>
        <w:ind w:left="1530" w:hanging="360"/>
      </w:pPr>
    </w:lvl>
    <w:lvl w:ilvl="2" w:tplc="0437001B" w:tentative="1">
      <w:start w:val="1"/>
      <w:numFmt w:val="lowerRoman"/>
      <w:lvlText w:val="%3."/>
      <w:lvlJc w:val="right"/>
      <w:pPr>
        <w:ind w:left="2250" w:hanging="180"/>
      </w:pPr>
    </w:lvl>
    <w:lvl w:ilvl="3" w:tplc="0437000F" w:tentative="1">
      <w:start w:val="1"/>
      <w:numFmt w:val="decimal"/>
      <w:lvlText w:val="%4."/>
      <w:lvlJc w:val="left"/>
      <w:pPr>
        <w:ind w:left="2970" w:hanging="360"/>
      </w:pPr>
    </w:lvl>
    <w:lvl w:ilvl="4" w:tplc="04370019" w:tentative="1">
      <w:start w:val="1"/>
      <w:numFmt w:val="lowerLetter"/>
      <w:lvlText w:val="%5."/>
      <w:lvlJc w:val="left"/>
      <w:pPr>
        <w:ind w:left="3690" w:hanging="360"/>
      </w:pPr>
    </w:lvl>
    <w:lvl w:ilvl="5" w:tplc="0437001B" w:tentative="1">
      <w:start w:val="1"/>
      <w:numFmt w:val="lowerRoman"/>
      <w:lvlText w:val="%6."/>
      <w:lvlJc w:val="right"/>
      <w:pPr>
        <w:ind w:left="4410" w:hanging="180"/>
      </w:pPr>
    </w:lvl>
    <w:lvl w:ilvl="6" w:tplc="0437000F" w:tentative="1">
      <w:start w:val="1"/>
      <w:numFmt w:val="decimal"/>
      <w:lvlText w:val="%7."/>
      <w:lvlJc w:val="left"/>
      <w:pPr>
        <w:ind w:left="5130" w:hanging="360"/>
      </w:pPr>
    </w:lvl>
    <w:lvl w:ilvl="7" w:tplc="04370019" w:tentative="1">
      <w:start w:val="1"/>
      <w:numFmt w:val="lowerLetter"/>
      <w:lvlText w:val="%8."/>
      <w:lvlJc w:val="left"/>
      <w:pPr>
        <w:ind w:left="5850" w:hanging="360"/>
      </w:pPr>
    </w:lvl>
    <w:lvl w:ilvl="8" w:tplc="0437001B" w:tentative="1">
      <w:start w:val="1"/>
      <w:numFmt w:val="lowerRoman"/>
      <w:lvlText w:val="%9."/>
      <w:lvlJc w:val="right"/>
      <w:pPr>
        <w:ind w:left="6570" w:hanging="180"/>
      </w:pPr>
    </w:lvl>
  </w:abstractNum>
  <w:abstractNum w:abstractNumId="1" w15:restartNumberingAfterBreak="0">
    <w:nsid w:val="57DD09AF"/>
    <w:multiLevelType w:val="hybridMultilevel"/>
    <w:tmpl w:val="A4F60B74"/>
    <w:lvl w:ilvl="0" w:tplc="D046AED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32B46"/>
    <w:multiLevelType w:val="hybridMultilevel"/>
    <w:tmpl w:val="E79830A0"/>
    <w:lvl w:ilvl="0" w:tplc="C2667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9B4E2F"/>
    <w:multiLevelType w:val="hybridMultilevel"/>
    <w:tmpl w:val="0B60A34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25140-C1B7-4AD1-B721-E6392102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mgebixml">
    <w:name w:val="mimgebi_xml"/>
    <w:basedOn w:val="Normal"/>
    <w:uiPriority w:val="99"/>
    <w:pPr>
      <w:spacing w:after="0" w:line="240" w:lineRule="auto"/>
      <w:jc w:val="center"/>
      <w:outlineLvl w:val="0"/>
    </w:pPr>
    <w:rPr>
      <w:rFonts w:ascii="Sylfaen" w:eastAsia="Times New Roman" w:hAnsi="Sylfaen" w:cs="Courier New"/>
      <w:b/>
      <w:sz w:val="28"/>
      <w:szCs w:val="20"/>
      <w:lang w:eastAsia="ru-RU"/>
    </w:rPr>
  </w:style>
  <w:style w:type="paragraph" w:styleId="NoSpacing">
    <w:name w:val="No Spacing"/>
    <w:uiPriority w:val="1"/>
    <w:qFormat/>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customStyle="1" w:styleId="abzacixml">
    <w:name w:val="abzacixm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0">
    <w:name w:val="abzaci_xml"/>
    <w:basedOn w:val="PlainText"/>
    <w:link w:val="abzacixmlChar"/>
    <w:autoRedefine/>
    <w:qFormat/>
    <w:pPr>
      <w:tabs>
        <w:tab w:val="left" w:pos="450"/>
        <w:tab w:val="left" w:pos="630"/>
        <w:tab w:val="left" w:pos="810"/>
        <w:tab w:val="left" w:pos="1080"/>
      </w:tabs>
      <w:jc w:val="center"/>
    </w:pPr>
    <w:rPr>
      <w:rFonts w:ascii="Sylfaen" w:eastAsia="Times New Roman" w:hAnsi="Sylfaen" w:cs="Sylfaen"/>
      <w:noProof/>
      <w:sz w:val="22"/>
      <w:szCs w:val="20"/>
      <w:lang w:val="ka-GE"/>
    </w:rPr>
  </w:style>
  <w:style w:type="character" w:customStyle="1" w:styleId="abzacixmlChar">
    <w:name w:val="abzaci_xml Char"/>
    <w:link w:val="abzacixml0"/>
    <w:rPr>
      <w:rFonts w:ascii="Sylfaen" w:eastAsia="Times New Roman" w:hAnsi="Sylfaen" w:cs="Sylfaen"/>
      <w:noProof/>
      <w:szCs w:val="20"/>
      <w:lang w:val="ka-GE"/>
    </w:rPr>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ument:28324%5epart_31%5e??????????%20??????????%20??????????????%20???????" TargetMode="External"/><Relationship Id="rId3" Type="http://schemas.openxmlformats.org/officeDocument/2006/relationships/styles" Target="styles.xml"/><Relationship Id="rId7" Type="http://schemas.openxmlformats.org/officeDocument/2006/relationships/hyperlink" Target="document:28324%5e%5e&#225;&#131;&#155;&#225;&#131;&#157;&#225;&#131;&#165;&#225;&#131;&#144;&#225;&#131;&#154;&#225;&#131;&#144;&#225;&#131;&#165;&#225;&#131;&#148;&#225;&#131;&#151;&#225;&#131;&#144;%20&#225;&#131;&#158;&#225;&#131;&#157;&#225;&#131;&#154;&#225;&#131;&#152;&#225;&#131;&#162;&#225;&#131;&#152;&#225;&#131;&#153;&#225;&#131;&#163;&#225;&#1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sne.gov.ge/ka/document/view/1557168?impose=origina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B474-C38C-468A-B57A-42FB1859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6367</Words>
  <Characters>36294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tornike cheishvili</cp:lastModifiedBy>
  <cp:revision>2</cp:revision>
  <dcterms:created xsi:type="dcterms:W3CDTF">2019-07-30T08:33:00Z</dcterms:created>
  <dcterms:modified xsi:type="dcterms:W3CDTF">2019-07-30T09:00:00Z</dcterms:modified>
</cp:coreProperties>
</file>